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F33" w:rsidRPr="000F13B1" w:rsidRDefault="001B5F33" w:rsidP="00B128CD">
      <w:pPr>
        <w:ind w:left="3261" w:hanging="3261"/>
        <w:jc w:val="center"/>
        <w:rPr>
          <w:rFonts w:ascii="Sylfaen" w:hAnsi="Sylfaen"/>
          <w:b/>
          <w:lang w:val="ka-GE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275590</wp:posOffset>
            </wp:positionV>
            <wp:extent cx="904875" cy="1181100"/>
            <wp:effectExtent l="19050" t="0" r="9525" b="0"/>
            <wp:wrapTight wrapText="bothSides">
              <wp:wrapPolygon edited="0">
                <wp:start x="-455" y="0"/>
                <wp:lineTo x="-455" y="21252"/>
                <wp:lineTo x="21827" y="21252"/>
                <wp:lineTo x="21827" y="0"/>
                <wp:lineTo x="-455" y="0"/>
              </wp:wrapPolygon>
            </wp:wrapTight>
            <wp:docPr id="3" name="Рисунок 3" descr="dato_we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ato_web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C1AB4">
        <w:rPr>
          <w:rFonts w:ascii="Sylfaen" w:hAnsi="Sylfaen"/>
          <w:b/>
          <w:lang w:val="ka-GE"/>
        </w:rPr>
        <w:t xml:space="preserve"> </w:t>
      </w:r>
      <w:r w:rsidR="000F13B1">
        <w:rPr>
          <w:rFonts w:ascii="Sylfaen" w:hAnsi="Sylfaen"/>
          <w:b/>
          <w:lang w:val="ka-GE"/>
        </w:rPr>
        <w:t>მანქანათმშენებლობის განყოფილება</w:t>
      </w:r>
    </w:p>
    <w:p w:rsidR="00874389" w:rsidRDefault="000F13B1" w:rsidP="002955CF">
      <w:pPr>
        <w:pStyle w:val="BodyText"/>
        <w:tabs>
          <w:tab w:val="left" w:pos="270"/>
        </w:tabs>
        <w:rPr>
          <w:rFonts w:ascii="Sylfaen" w:hAnsi="Sylfaen"/>
          <w:b/>
          <w:sz w:val="22"/>
          <w:szCs w:val="22"/>
          <w:lang w:val="ka-GE"/>
        </w:rPr>
      </w:pPr>
      <w:r>
        <w:rPr>
          <w:rFonts w:ascii="Sylfaen" w:hAnsi="Sylfaen"/>
          <w:b/>
          <w:sz w:val="22"/>
          <w:szCs w:val="22"/>
          <w:lang w:val="ka-GE"/>
        </w:rPr>
        <w:t xml:space="preserve"> </w:t>
      </w:r>
    </w:p>
    <w:p w:rsidR="00874389" w:rsidRPr="000F13B1" w:rsidRDefault="00436F1F" w:rsidP="00436F1F">
      <w:pPr>
        <w:pStyle w:val="BodyText"/>
        <w:tabs>
          <w:tab w:val="left" w:pos="270"/>
        </w:tabs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 w:cs="Sylfaen"/>
          <w:sz w:val="22"/>
          <w:szCs w:val="22"/>
          <w:lang w:val="ka-GE"/>
        </w:rPr>
        <w:t xml:space="preserve">                                         </w:t>
      </w:r>
      <w:r w:rsidR="00954369" w:rsidRPr="000F13B1">
        <w:rPr>
          <w:rFonts w:ascii="Sylfaen" w:hAnsi="Sylfaen" w:cs="Sylfaen"/>
          <w:sz w:val="22"/>
          <w:szCs w:val="22"/>
          <w:lang w:val="ka-GE"/>
        </w:rPr>
        <w:t>ბიჭიკო</w:t>
      </w:r>
      <w:r w:rsidR="000F13B1" w:rsidRPr="000F13B1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954369" w:rsidRPr="000F13B1">
        <w:rPr>
          <w:rFonts w:ascii="Sylfaen" w:hAnsi="Sylfaen" w:cs="Sylfaen"/>
          <w:sz w:val="22"/>
          <w:szCs w:val="22"/>
          <w:lang w:val="ka-GE"/>
        </w:rPr>
        <w:t>მაზანიშვილი</w:t>
      </w:r>
      <w:r w:rsidR="00860964" w:rsidRPr="000F13B1">
        <w:rPr>
          <w:rFonts w:ascii="AcadNusx" w:hAnsi="AcadNusx"/>
          <w:sz w:val="22"/>
          <w:szCs w:val="22"/>
          <w:lang w:val="ka-GE"/>
        </w:rPr>
        <w:t>,</w:t>
      </w:r>
    </w:p>
    <w:p w:rsidR="001B5F33" w:rsidRPr="000F13B1" w:rsidRDefault="000F13B1" w:rsidP="002955CF">
      <w:pPr>
        <w:pStyle w:val="BodyText"/>
        <w:tabs>
          <w:tab w:val="left" w:pos="270"/>
        </w:tabs>
        <w:rPr>
          <w:rFonts w:ascii="Sylfaen" w:hAnsi="Sylfaen"/>
          <w:sz w:val="22"/>
          <w:szCs w:val="22"/>
          <w:lang w:val="ka-GE"/>
        </w:rPr>
      </w:pPr>
      <w:r w:rsidRPr="000F13B1">
        <w:rPr>
          <w:rFonts w:ascii="Sylfaen" w:hAnsi="Sylfaen"/>
          <w:sz w:val="22"/>
          <w:szCs w:val="22"/>
          <w:lang w:val="ka-GE"/>
        </w:rPr>
        <w:t xml:space="preserve">                                        </w:t>
      </w:r>
      <w:r w:rsidR="00436F1F">
        <w:rPr>
          <w:rFonts w:ascii="Sylfaen" w:hAnsi="Sylfaen"/>
          <w:sz w:val="22"/>
          <w:szCs w:val="22"/>
          <w:lang w:val="ka-GE"/>
        </w:rPr>
        <w:t xml:space="preserve"> </w:t>
      </w:r>
      <w:r w:rsidRPr="000F13B1">
        <w:rPr>
          <w:rFonts w:ascii="Sylfaen" w:hAnsi="Sylfaen"/>
          <w:sz w:val="22"/>
          <w:szCs w:val="22"/>
          <w:lang w:val="ka-GE"/>
        </w:rPr>
        <w:t xml:space="preserve"> </w:t>
      </w:r>
      <w:r w:rsidR="00860964" w:rsidRPr="000F13B1">
        <w:rPr>
          <w:rFonts w:ascii="Sylfaen" w:hAnsi="Sylfaen"/>
          <w:sz w:val="22"/>
          <w:szCs w:val="22"/>
          <w:lang w:val="ka-GE"/>
        </w:rPr>
        <w:t>ტელ</w:t>
      </w:r>
      <w:r w:rsidR="00860964" w:rsidRPr="000F13B1">
        <w:rPr>
          <w:sz w:val="22"/>
          <w:szCs w:val="22"/>
          <w:lang w:val="ka-GE"/>
        </w:rPr>
        <w:t>: 5 55 65 01 02,</w:t>
      </w:r>
    </w:p>
    <w:p w:rsidR="00B128CD" w:rsidRDefault="00436F1F" w:rsidP="002955CF">
      <w:pPr>
        <w:pStyle w:val="BodyText"/>
        <w:tabs>
          <w:tab w:val="left" w:pos="270"/>
        </w:tabs>
        <w:rPr>
          <w:b/>
          <w:sz w:val="22"/>
          <w:szCs w:val="22"/>
          <w:lang w:val="it-IT"/>
        </w:rPr>
      </w:pPr>
      <w:r>
        <w:rPr>
          <w:rFonts w:ascii="Sylfaen" w:hAnsi="Sylfaen"/>
          <w:sz w:val="22"/>
          <w:szCs w:val="22"/>
          <w:lang w:val="ka-GE"/>
        </w:rPr>
        <w:t xml:space="preserve">                                           </w:t>
      </w:r>
      <w:r w:rsidR="00860964" w:rsidRPr="000F13B1">
        <w:rPr>
          <w:sz w:val="22"/>
          <w:szCs w:val="22"/>
          <w:lang w:val="it-IT"/>
        </w:rPr>
        <w:t>E-mail:</w:t>
      </w:r>
      <w:bookmarkStart w:id="1" w:name="OLE_LINK2"/>
      <w:r w:rsidR="00860964" w:rsidRPr="00860964">
        <w:rPr>
          <w:rFonts w:ascii="Arial" w:hAnsi="Arial" w:cs="Arial"/>
          <w:sz w:val="22"/>
          <w:szCs w:val="22"/>
          <w:lang w:val="ka-GE"/>
        </w:rPr>
        <w:t>b.mazanishvili@gmail.com</w:t>
      </w:r>
      <w:bookmarkEnd w:id="1"/>
    </w:p>
    <w:p w:rsidR="002955CF" w:rsidRPr="002955CF" w:rsidRDefault="002955CF" w:rsidP="002955CF">
      <w:pPr>
        <w:pStyle w:val="BodyText"/>
        <w:tabs>
          <w:tab w:val="left" w:pos="270"/>
        </w:tabs>
        <w:rPr>
          <w:rFonts w:ascii="Sylfaen" w:hAnsi="Sylfaen"/>
          <w:b/>
          <w:lang w:val="ka-GE"/>
        </w:rPr>
      </w:pPr>
    </w:p>
    <w:p w:rsidR="00874389" w:rsidRDefault="00874389" w:rsidP="00740EED">
      <w:pPr>
        <w:pStyle w:val="BodyText"/>
        <w:tabs>
          <w:tab w:val="left" w:pos="270"/>
        </w:tabs>
        <w:rPr>
          <w:rFonts w:ascii="Sylfaen" w:hAnsi="Sylfaen"/>
          <w:lang w:val="ka-GE"/>
        </w:rPr>
      </w:pPr>
    </w:p>
    <w:p w:rsidR="00436F1F" w:rsidRDefault="00436F1F" w:rsidP="00740EED">
      <w:pPr>
        <w:pStyle w:val="BodyText"/>
        <w:tabs>
          <w:tab w:val="left" w:pos="270"/>
        </w:tabs>
        <w:rPr>
          <w:rFonts w:ascii="Sylfaen" w:hAnsi="Sylfaen"/>
          <w:lang w:val="ka-GE"/>
        </w:rPr>
      </w:pPr>
    </w:p>
    <w:p w:rsidR="00436F1F" w:rsidRDefault="00436F1F" w:rsidP="00740EED">
      <w:pPr>
        <w:pStyle w:val="BodyText"/>
        <w:tabs>
          <w:tab w:val="left" w:pos="270"/>
        </w:tabs>
        <w:rPr>
          <w:rFonts w:ascii="Sylfaen" w:hAnsi="Sylfaen"/>
          <w:lang w:val="ka-GE"/>
        </w:rPr>
      </w:pPr>
    </w:p>
    <w:p w:rsidR="00B128CD" w:rsidRPr="00740EED" w:rsidRDefault="00B128CD" w:rsidP="00740EED">
      <w:pPr>
        <w:pStyle w:val="BodyText"/>
        <w:tabs>
          <w:tab w:val="left" w:pos="270"/>
        </w:tabs>
        <w:rPr>
          <w:rFonts w:ascii="AcadNusx" w:hAnsi="AcadNusx"/>
          <w:sz w:val="22"/>
          <w:szCs w:val="22"/>
          <w:lang w:val="ka-GE"/>
        </w:rPr>
      </w:pPr>
      <w:r w:rsidRPr="00860964">
        <w:rPr>
          <w:rFonts w:ascii="Sylfaen" w:hAnsi="Sylfaen"/>
          <w:lang w:val="ka-GE"/>
        </w:rPr>
        <w:t xml:space="preserve"> </w:t>
      </w:r>
      <w:r w:rsidRPr="00FF2921">
        <w:rPr>
          <w:rFonts w:ascii="Sylfaen" w:hAnsi="Sylfaen"/>
          <w:b/>
          <w:lang w:val="ka-GE"/>
        </w:rPr>
        <w:t>დაბადების თარიღი</w:t>
      </w:r>
      <w:r w:rsidR="00860964" w:rsidRPr="00FF2921">
        <w:rPr>
          <w:rFonts w:ascii="Sylfaen" w:hAnsi="Sylfaen"/>
          <w:b/>
          <w:lang w:val="ka-GE"/>
        </w:rPr>
        <w:t>:</w:t>
      </w:r>
      <w:r w:rsidR="00860964">
        <w:rPr>
          <w:rFonts w:ascii="Sylfaen" w:hAnsi="Sylfaen"/>
          <w:lang w:val="ka-GE"/>
        </w:rPr>
        <w:t xml:space="preserve"> </w:t>
      </w:r>
      <w:r w:rsidR="00FF2921">
        <w:rPr>
          <w:rFonts w:ascii="Sylfaen" w:hAnsi="Sylfaen"/>
          <w:sz w:val="22"/>
          <w:szCs w:val="22"/>
          <w:lang w:val="ka-GE"/>
        </w:rPr>
        <w:t xml:space="preserve">                      </w:t>
      </w:r>
      <w:r w:rsidR="00740EED" w:rsidRPr="00740EED">
        <w:rPr>
          <w:sz w:val="22"/>
          <w:szCs w:val="22"/>
          <w:lang w:val="ka-GE"/>
        </w:rPr>
        <w:t>08.01.1953</w:t>
      </w:r>
    </w:p>
    <w:p w:rsidR="00FF2921" w:rsidRDefault="00B128CD" w:rsidP="00740EED">
      <w:pPr>
        <w:ind w:right="84" w:firstLine="0"/>
        <w:jc w:val="left"/>
        <w:rPr>
          <w:rFonts w:ascii="Sylfaen" w:hAnsi="Sylfaen" w:cs="Sylfaen"/>
          <w:lang w:val="ka-GE"/>
        </w:rPr>
      </w:pPr>
      <w:r w:rsidRPr="00FF2921">
        <w:rPr>
          <w:rFonts w:ascii="Sylfaen" w:hAnsi="Sylfaen"/>
          <w:b/>
          <w:lang w:val="ka-GE"/>
        </w:rPr>
        <w:t xml:space="preserve"> განათლება</w:t>
      </w:r>
      <w:r w:rsidR="00860964" w:rsidRPr="00FF2921">
        <w:rPr>
          <w:rFonts w:ascii="Sylfaen" w:hAnsi="Sylfaen"/>
          <w:b/>
          <w:lang w:val="ka-GE"/>
        </w:rPr>
        <w:t>:</w:t>
      </w:r>
      <w:bookmarkStart w:id="2" w:name="OLE_LINK26"/>
      <w:bookmarkStart w:id="3" w:name="OLE_LINK27"/>
      <w:r w:rsidR="00FF2921">
        <w:rPr>
          <w:rFonts w:ascii="Sylfaen" w:hAnsi="Sylfaen"/>
          <w:lang w:val="ka-GE"/>
        </w:rPr>
        <w:t xml:space="preserve">                                          </w:t>
      </w:r>
      <w:r w:rsidR="00332765" w:rsidRPr="00332765">
        <w:rPr>
          <w:rFonts w:ascii="AcadNusx" w:hAnsi="AcadNusx"/>
          <w:lang w:val="ka-GE"/>
        </w:rPr>
        <w:t xml:space="preserve">1969-1974 </w:t>
      </w:r>
      <w:r w:rsidR="00332765" w:rsidRPr="00332765">
        <w:rPr>
          <w:rFonts w:ascii="Sylfaen" w:hAnsi="Sylfaen" w:cs="Sylfaen"/>
          <w:lang w:val="ka-GE"/>
        </w:rPr>
        <w:t>წწ</w:t>
      </w:r>
      <w:r w:rsidR="00332765" w:rsidRPr="00332765">
        <w:rPr>
          <w:rFonts w:ascii="AcadNusx" w:hAnsi="AcadNusx"/>
          <w:lang w:val="ka-GE"/>
        </w:rPr>
        <w:t xml:space="preserve">. </w:t>
      </w:r>
      <w:r w:rsidR="00332765" w:rsidRPr="00332765">
        <w:rPr>
          <w:rFonts w:ascii="Sylfaen" w:hAnsi="Sylfaen" w:cs="Sylfaen"/>
          <w:lang w:val="ka-GE"/>
        </w:rPr>
        <w:t>საქართველოს</w:t>
      </w:r>
      <w:r w:rsidR="00FF2921">
        <w:rPr>
          <w:rFonts w:ascii="Sylfaen" w:hAnsi="Sylfaen" w:cs="Sylfaen"/>
          <w:lang w:val="ka-GE"/>
        </w:rPr>
        <w:t xml:space="preserve"> </w:t>
      </w:r>
      <w:r w:rsidR="00332765" w:rsidRPr="00332765">
        <w:rPr>
          <w:rFonts w:ascii="Sylfaen" w:hAnsi="Sylfaen" w:cs="Sylfaen"/>
          <w:lang w:val="ka-GE"/>
        </w:rPr>
        <w:t>პოლიტექნიკური</w:t>
      </w:r>
    </w:p>
    <w:p w:rsidR="000F611E" w:rsidRDefault="00332765" w:rsidP="000F611E">
      <w:pPr>
        <w:ind w:left="3828" w:right="84" w:hanging="284"/>
        <w:jc w:val="left"/>
        <w:rPr>
          <w:rFonts w:ascii="Sylfaen" w:hAnsi="Sylfaen"/>
          <w:lang w:val="ka-GE"/>
        </w:rPr>
      </w:pPr>
      <w:r w:rsidRPr="00332765">
        <w:rPr>
          <w:rFonts w:ascii="Sylfaen" w:hAnsi="Sylfaen" w:cs="Sylfaen"/>
          <w:lang w:val="ka-GE"/>
        </w:rPr>
        <w:t>ინსტიტუტი</w:t>
      </w:r>
      <w:r w:rsidRPr="00332765">
        <w:rPr>
          <w:rFonts w:ascii="AcadNusx" w:hAnsi="AcadNusx"/>
          <w:lang w:val="ka-GE"/>
        </w:rPr>
        <w:t xml:space="preserve">, </w:t>
      </w:r>
      <w:r w:rsidRPr="00332765">
        <w:rPr>
          <w:rFonts w:ascii="Sylfaen" w:hAnsi="Sylfaen" w:cs="Sylfaen"/>
          <w:lang w:val="ka-GE"/>
        </w:rPr>
        <w:t>მექანიკა</w:t>
      </w:r>
      <w:r w:rsidRPr="00332765">
        <w:rPr>
          <w:rFonts w:ascii="AcadNusx" w:hAnsi="AcadNusx"/>
          <w:lang w:val="ka-GE"/>
        </w:rPr>
        <w:t>-</w:t>
      </w:r>
      <w:r w:rsidRPr="00332765">
        <w:rPr>
          <w:rFonts w:ascii="Sylfaen" w:hAnsi="Sylfaen" w:cs="Sylfaen"/>
          <w:lang w:val="ka-GE"/>
        </w:rPr>
        <w:t>მანქანათმშენებლობის</w:t>
      </w:r>
      <w:r w:rsidR="00FF2921">
        <w:rPr>
          <w:rFonts w:ascii="Sylfaen" w:hAnsi="Sylfaen" w:cs="Sylfaen"/>
          <w:lang w:val="ka-GE"/>
        </w:rPr>
        <w:t xml:space="preserve"> </w:t>
      </w:r>
      <w:r w:rsidRPr="00332765">
        <w:rPr>
          <w:rFonts w:ascii="Sylfaen" w:hAnsi="Sylfaen" w:cs="Sylfaen"/>
          <w:lang w:val="ka-GE"/>
        </w:rPr>
        <w:t>ფაკულტეტი</w:t>
      </w:r>
      <w:r w:rsidRPr="00332765">
        <w:rPr>
          <w:rFonts w:ascii="AcadNusx" w:hAnsi="AcadNusx"/>
          <w:lang w:val="ka-GE"/>
        </w:rPr>
        <w:t>,</w:t>
      </w:r>
    </w:p>
    <w:p w:rsidR="00B128CD" w:rsidRPr="00860964" w:rsidRDefault="00332765" w:rsidP="000F611E">
      <w:pPr>
        <w:ind w:left="3828" w:right="84" w:hanging="284"/>
        <w:jc w:val="left"/>
        <w:rPr>
          <w:rFonts w:ascii="Sylfaen" w:hAnsi="Sylfaen"/>
          <w:lang w:val="ka-GE"/>
        </w:rPr>
      </w:pPr>
      <w:r w:rsidRPr="00332765">
        <w:rPr>
          <w:rFonts w:ascii="Sylfaen" w:hAnsi="Sylfaen" w:cs="Sylfaen"/>
          <w:lang w:val="ka-GE"/>
        </w:rPr>
        <w:t>თვითმფრინავთმშენებლობის</w:t>
      </w:r>
      <w:r w:rsidR="00782E1C">
        <w:rPr>
          <w:rFonts w:ascii="Sylfaen" w:hAnsi="Sylfaen" w:cs="Sylfaen"/>
          <w:lang w:val="ka-GE"/>
        </w:rPr>
        <w:t xml:space="preserve"> </w:t>
      </w:r>
      <w:r w:rsidRPr="00332765">
        <w:rPr>
          <w:rFonts w:ascii="Sylfaen" w:hAnsi="Sylfaen" w:cs="Sylfaen"/>
          <w:lang w:val="ka-GE"/>
        </w:rPr>
        <w:t>სპეციალობა</w:t>
      </w:r>
      <w:r w:rsidRPr="00332765">
        <w:rPr>
          <w:rFonts w:ascii="AcadNusx" w:hAnsi="AcadNusx"/>
          <w:lang w:val="ka-GE"/>
        </w:rPr>
        <w:t xml:space="preserve">.          </w:t>
      </w:r>
    </w:p>
    <w:p w:rsidR="00B128CD" w:rsidRPr="00740EED" w:rsidRDefault="00B128CD" w:rsidP="00B128CD">
      <w:pPr>
        <w:ind w:firstLine="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</w:t>
      </w:r>
      <w:r w:rsidRPr="00782E1C">
        <w:rPr>
          <w:rFonts w:ascii="Sylfaen" w:hAnsi="Sylfaen"/>
          <w:b/>
          <w:lang w:val="ka-GE"/>
        </w:rPr>
        <w:t>სამეცნ./ აკადემიური ხარისხი:</w:t>
      </w:r>
      <w:r w:rsidRPr="00900C6F">
        <w:rPr>
          <w:rFonts w:ascii="Sylfaen" w:hAnsi="Sylfaen"/>
          <w:lang w:val="ka-GE"/>
        </w:rPr>
        <w:t xml:space="preserve"> </w:t>
      </w:r>
      <w:r w:rsidR="0063576F" w:rsidRPr="0063576F">
        <w:rPr>
          <w:rFonts w:ascii="AcadNusx" w:hAnsi="AcadNusx"/>
          <w:lang w:val="ka-GE"/>
        </w:rPr>
        <w:t xml:space="preserve"> </w:t>
      </w:r>
      <w:r w:rsidR="0063576F" w:rsidRPr="0063576F">
        <w:rPr>
          <w:rFonts w:ascii="Sylfaen" w:hAnsi="Sylfaen" w:cs="Sylfaen"/>
          <w:lang w:val="ka-GE"/>
        </w:rPr>
        <w:t>საინჟინრო</w:t>
      </w:r>
      <w:r w:rsidR="00782E1C">
        <w:rPr>
          <w:rFonts w:ascii="Sylfaen" w:hAnsi="Sylfaen" w:cs="Sylfaen"/>
          <w:lang w:val="ka-GE"/>
        </w:rPr>
        <w:t xml:space="preserve"> </w:t>
      </w:r>
      <w:r w:rsidR="0063576F" w:rsidRPr="0063576F">
        <w:rPr>
          <w:rFonts w:ascii="Sylfaen" w:hAnsi="Sylfaen" w:cs="Sylfaen"/>
          <w:lang w:val="ka-GE"/>
        </w:rPr>
        <w:t>მეცნიერებათა</w:t>
      </w:r>
      <w:r w:rsidR="00782E1C">
        <w:rPr>
          <w:rFonts w:ascii="Sylfaen" w:hAnsi="Sylfaen" w:cs="Sylfaen"/>
          <w:lang w:val="ka-GE"/>
        </w:rPr>
        <w:t xml:space="preserve"> </w:t>
      </w:r>
      <w:r w:rsidR="0063576F" w:rsidRPr="0063576F">
        <w:rPr>
          <w:rFonts w:ascii="Sylfaen" w:hAnsi="Sylfaen" w:cs="Sylfaen"/>
          <w:lang w:val="ka-GE"/>
        </w:rPr>
        <w:t>აკადემიური</w:t>
      </w:r>
      <w:r w:rsidR="00782E1C">
        <w:rPr>
          <w:rFonts w:ascii="Sylfaen" w:hAnsi="Sylfaen" w:cs="Sylfaen"/>
          <w:lang w:val="ka-GE"/>
        </w:rPr>
        <w:t xml:space="preserve"> </w:t>
      </w:r>
      <w:r w:rsidR="0063576F" w:rsidRPr="0063576F">
        <w:rPr>
          <w:rFonts w:ascii="Sylfaen" w:hAnsi="Sylfaen" w:cs="Sylfaen"/>
          <w:lang w:val="ka-GE"/>
        </w:rPr>
        <w:t>დოქტორი</w:t>
      </w:r>
      <w:r w:rsidR="000F611E">
        <w:rPr>
          <w:rFonts w:ascii="Sylfaen" w:hAnsi="Sylfaen" w:cs="Sylfaen"/>
          <w:lang w:val="ka-GE"/>
        </w:rPr>
        <w:t>, (</w:t>
      </w:r>
      <w:r w:rsidR="00EC1AB4" w:rsidRPr="0063576F">
        <w:rPr>
          <w:rFonts w:ascii="AcadNusx" w:hAnsi="AcadNusx"/>
          <w:lang w:val="ka-GE"/>
        </w:rPr>
        <w:t xml:space="preserve">2009 </w:t>
      </w:r>
      <w:r w:rsidR="00EC1AB4" w:rsidRPr="0063576F">
        <w:rPr>
          <w:rFonts w:ascii="Sylfaen" w:hAnsi="Sylfaen" w:cs="Sylfaen"/>
          <w:lang w:val="ka-GE"/>
        </w:rPr>
        <w:t>წ</w:t>
      </w:r>
      <w:r w:rsidR="000F611E">
        <w:rPr>
          <w:rFonts w:ascii="Sylfaen" w:hAnsi="Sylfaen" w:cs="Sylfaen"/>
          <w:lang w:val="ka-GE"/>
        </w:rPr>
        <w:t xml:space="preserve">) </w:t>
      </w:r>
    </w:p>
    <w:bookmarkEnd w:id="2"/>
    <w:bookmarkEnd w:id="3"/>
    <w:p w:rsidR="00B128CD" w:rsidRDefault="00EC1AB4" w:rsidP="00B128CD">
      <w:pPr>
        <w:ind w:firstLine="0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 xml:space="preserve"> </w:t>
      </w:r>
      <w:r w:rsidR="00B128CD" w:rsidRPr="00782E1C">
        <w:rPr>
          <w:rFonts w:ascii="Sylfaen" w:hAnsi="Sylfaen"/>
          <w:b/>
          <w:lang w:val="ka-GE"/>
        </w:rPr>
        <w:t>თანამდებობა</w:t>
      </w:r>
      <w:r w:rsidR="00740EED" w:rsidRPr="00782E1C">
        <w:rPr>
          <w:rFonts w:ascii="Sylfaen" w:hAnsi="Sylfaen"/>
          <w:b/>
          <w:lang w:val="ka-GE"/>
        </w:rPr>
        <w:t>:</w:t>
      </w:r>
      <w:r w:rsidR="00740EED">
        <w:rPr>
          <w:rFonts w:ascii="Sylfaen" w:hAnsi="Sylfaen"/>
          <w:lang w:val="ka-GE"/>
        </w:rPr>
        <w:t xml:space="preserve"> </w:t>
      </w:r>
      <w:bookmarkStart w:id="4" w:name="OLE_LINK15"/>
      <w:bookmarkStart w:id="5" w:name="OLE_LINK16"/>
      <w:r w:rsidR="00782E1C">
        <w:rPr>
          <w:rFonts w:ascii="Sylfaen" w:hAnsi="Sylfaen"/>
          <w:lang w:val="ka-GE"/>
        </w:rPr>
        <w:t xml:space="preserve">                                </w:t>
      </w:r>
      <w:r w:rsidR="004D4583">
        <w:rPr>
          <w:rFonts w:ascii="Sylfaen" w:hAnsi="Sylfaen"/>
          <w:lang w:val="ka-GE"/>
        </w:rPr>
        <w:t xml:space="preserve"> </w:t>
      </w:r>
      <w:bookmarkEnd w:id="4"/>
      <w:bookmarkEnd w:id="5"/>
      <w:r w:rsidR="006B42C2">
        <w:rPr>
          <w:rFonts w:ascii="Sylfaen" w:hAnsi="Sylfaen"/>
          <w:lang w:val="ka-GE"/>
        </w:rPr>
        <w:t>მთავარი</w:t>
      </w:r>
      <w:r w:rsidR="00740EED">
        <w:rPr>
          <w:rFonts w:ascii="Sylfaen" w:hAnsi="Sylfaen"/>
          <w:lang w:val="ka-GE"/>
        </w:rPr>
        <w:t xml:space="preserve"> მეცნიერ </w:t>
      </w:r>
      <w:bookmarkStart w:id="6" w:name="OLE_LINK17"/>
      <w:r w:rsidR="00740EED">
        <w:rPr>
          <w:rFonts w:ascii="Sylfaen" w:hAnsi="Sylfaen"/>
          <w:lang w:val="ka-GE"/>
        </w:rPr>
        <w:t>თანამშრომელი</w:t>
      </w:r>
      <w:bookmarkEnd w:id="6"/>
    </w:p>
    <w:p w:rsidR="00F14920" w:rsidRDefault="00EC1AB4" w:rsidP="00EC1AB4">
      <w:pPr>
        <w:pStyle w:val="BodyText"/>
        <w:ind w:left="3686" w:hanging="3686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 xml:space="preserve">   </w:t>
      </w:r>
      <w:r w:rsidR="00B128CD" w:rsidRPr="00EC1AB4">
        <w:rPr>
          <w:rFonts w:ascii="Sylfaen" w:hAnsi="Sylfaen"/>
          <w:b/>
          <w:lang w:val="ka-GE"/>
        </w:rPr>
        <w:t>შრომითი საქმიანობა</w:t>
      </w:r>
      <w:r w:rsidR="00D90949" w:rsidRPr="00EC1AB4">
        <w:rPr>
          <w:rFonts w:ascii="Sylfaen" w:hAnsi="Sylfaen"/>
          <w:b/>
          <w:lang w:val="ka-GE"/>
        </w:rPr>
        <w:t>:</w:t>
      </w:r>
      <w:r w:rsidR="00D90949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                   </w:t>
      </w:r>
      <w:r w:rsidR="00F14920">
        <w:rPr>
          <w:rFonts w:ascii="Sylfaen" w:hAnsi="Sylfaen"/>
          <w:lang w:val="ka-GE"/>
        </w:rPr>
        <w:t xml:space="preserve">2008 წ-დან დღემდე სსიპ რაფიელ დავალის მანქანათა მექანიკის ინსტიტუტის </w:t>
      </w:r>
      <w:r w:rsidR="008D129E">
        <w:rPr>
          <w:rFonts w:ascii="Sylfaen" w:hAnsi="Sylfaen"/>
          <w:lang w:val="ka-GE"/>
        </w:rPr>
        <w:t>ინჟინერი, უმცროსი მეცნიერი თანამშრომელი, უფროსი მეცნიერი თანამშრომელი, მთავარი მეცნიერი თანამშრომელი</w:t>
      </w:r>
    </w:p>
    <w:p w:rsidR="00F14920" w:rsidRDefault="00F52CF6" w:rsidP="000F3F14">
      <w:pPr>
        <w:pStyle w:val="BodyText"/>
        <w:ind w:left="2835" w:hanging="2835"/>
        <w:rPr>
          <w:rFonts w:ascii="Sylfaen" w:hAnsi="Sylfaen"/>
          <w:lang w:val="ka-GE"/>
        </w:rPr>
      </w:pPr>
      <w:r w:rsidRPr="00F52CF6">
        <w:rPr>
          <w:rFonts w:ascii="Sylfaen" w:hAnsi="Sylfaen"/>
          <w:b/>
          <w:lang w:val="ka-GE"/>
        </w:rPr>
        <w:t>სამეცნიერო ინტერესები:</w:t>
      </w:r>
      <w:r>
        <w:rPr>
          <w:rFonts w:ascii="Sylfaen" w:hAnsi="Sylfaen"/>
          <w:lang w:val="ka-GE"/>
        </w:rPr>
        <w:t xml:space="preserve"> როტორული ძრავები, სენსორები, გაზომვები, კომპიუტერული მართვა, ახალი თბოსაიზოლაციო მასალები, აკუმლატორები.</w:t>
      </w:r>
    </w:p>
    <w:p w:rsidR="00F14920" w:rsidRDefault="00F14920" w:rsidP="00EC1AB4">
      <w:pPr>
        <w:pStyle w:val="BodyText"/>
        <w:ind w:left="3686" w:hanging="3686"/>
        <w:rPr>
          <w:rFonts w:ascii="Sylfaen" w:hAnsi="Sylfaen"/>
          <w:lang w:val="ka-GE"/>
        </w:rPr>
      </w:pPr>
    </w:p>
    <w:p w:rsidR="00F52CF6" w:rsidRDefault="00057A36" w:rsidP="000C5B16">
      <w:pPr>
        <w:pStyle w:val="BodyText"/>
        <w:spacing w:line="276" w:lineRule="auto"/>
        <w:ind w:left="3686" w:hanging="3686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შერჩეული </w:t>
      </w:r>
      <w:r w:rsidRPr="00057A36">
        <w:rPr>
          <w:rFonts w:ascii="Sylfaen" w:hAnsi="Sylfaen"/>
          <w:b/>
          <w:lang w:val="ka-GE"/>
        </w:rPr>
        <w:t>პუბლიკაციები:</w:t>
      </w:r>
    </w:p>
    <w:p w:rsidR="00687498" w:rsidRDefault="00057A36" w:rsidP="000C5B16">
      <w:pPr>
        <w:pStyle w:val="BodyText"/>
        <w:spacing w:line="276" w:lineRule="auto"/>
        <w:ind w:left="567" w:hanging="567"/>
        <w:rPr>
          <w:rFonts w:ascii="Sylfaen" w:hAnsi="Sylfaen" w:cs="Sylfaen"/>
          <w:color w:val="000000"/>
          <w:sz w:val="23"/>
          <w:szCs w:val="23"/>
          <w:lang w:val="ka-GE"/>
        </w:rPr>
      </w:pPr>
      <w:r>
        <w:rPr>
          <w:rFonts w:ascii="Sylfaen" w:hAnsi="Sylfaen"/>
          <w:b/>
          <w:lang w:val="ka-GE"/>
        </w:rPr>
        <w:t xml:space="preserve">         </w:t>
      </w:r>
      <w:r w:rsidRPr="005E43A8">
        <w:rPr>
          <w:rFonts w:ascii="Sylfaen" w:hAnsi="Sylfaen"/>
          <w:lang w:val="ka-GE"/>
        </w:rPr>
        <w:t>16</w:t>
      </w:r>
      <w:r w:rsidR="000C5B16">
        <w:rPr>
          <w:rFonts w:ascii="Sylfaen" w:hAnsi="Sylfaen"/>
          <w:lang w:val="ka-GE"/>
        </w:rPr>
        <w:t xml:space="preserve"> სამეცნიერო სტატია,</w:t>
      </w:r>
      <w:r w:rsidR="00E878FC">
        <w:rPr>
          <w:rFonts w:ascii="Sylfaen" w:hAnsi="Sylfaen"/>
          <w:lang w:val="ka-GE"/>
        </w:rPr>
        <w:t xml:space="preserve"> მათ შორის:</w:t>
      </w:r>
      <w:r w:rsidR="000C5B16">
        <w:rPr>
          <w:rFonts w:ascii="Sylfaen" w:hAnsi="Sylfaen"/>
          <w:lang w:val="ka-GE"/>
        </w:rPr>
        <w:t xml:space="preserve"> </w:t>
      </w:r>
    </w:p>
    <w:p w:rsidR="00A23EB2" w:rsidRPr="00FD62D5" w:rsidRDefault="00A23EB2" w:rsidP="00A23EB2">
      <w:pPr>
        <w:pStyle w:val="BodyText"/>
        <w:numPr>
          <w:ilvl w:val="0"/>
          <w:numId w:val="8"/>
        </w:numPr>
        <w:spacing w:line="276" w:lineRule="auto"/>
        <w:rPr>
          <w:rFonts w:ascii="Sylfaen" w:hAnsi="Sylfaen" w:cs="Sylfaen"/>
          <w:color w:val="000000"/>
          <w:sz w:val="23"/>
          <w:szCs w:val="23"/>
          <w:lang w:val="ka-GE"/>
        </w:rPr>
      </w:pPr>
      <w:r>
        <w:rPr>
          <w:rFonts w:ascii="Sylfaen" w:hAnsi="Sylfaen" w:cs="Sylfaen"/>
          <w:color w:val="000000"/>
          <w:sz w:val="23"/>
          <w:szCs w:val="23"/>
          <w:lang w:val="ka-GE"/>
        </w:rPr>
        <w:t xml:space="preserve">დ. გვენცაძე, ბ. მაზანიშვილი, ლ. რობაქიძე, </w:t>
      </w:r>
      <w:r w:rsidR="00861E59">
        <w:rPr>
          <w:rFonts w:ascii="Sylfaen" w:hAnsi="Sylfaen" w:cs="Sylfaen"/>
          <w:color w:val="000000"/>
          <w:sz w:val="23"/>
          <w:szCs w:val="23"/>
          <w:lang w:val="ka-GE"/>
        </w:rPr>
        <w:t>„</w:t>
      </w:r>
      <w:r w:rsidR="005F41A4" w:rsidRPr="00FD62D5">
        <w:rPr>
          <w:rFonts w:ascii="Sylfaen" w:hAnsi="Sylfaen"/>
          <w:szCs w:val="24"/>
          <w:lang w:val="ka-GE"/>
        </w:rPr>
        <w:t>Technology for preparation of eco-friendly highTemperature heat-insulating materials on the basis of liquid glass and swollen Perlite</w:t>
      </w:r>
      <w:r w:rsidR="002752D7">
        <w:rPr>
          <w:rFonts w:ascii="Sylfaen" w:hAnsi="Sylfaen"/>
          <w:szCs w:val="24"/>
          <w:lang w:val="ka-GE"/>
        </w:rPr>
        <w:t>“</w:t>
      </w:r>
      <w:r w:rsidR="005F41A4">
        <w:rPr>
          <w:rFonts w:ascii="Sylfaen" w:hAnsi="Sylfaen"/>
          <w:szCs w:val="24"/>
          <w:lang w:val="ka-GE"/>
        </w:rPr>
        <w:t xml:space="preserve">, </w:t>
      </w:r>
      <w:r w:rsidR="00252EE0">
        <w:rPr>
          <w:rFonts w:ascii="Sylfaen" w:hAnsi="Sylfaen"/>
          <w:szCs w:val="24"/>
          <w:lang w:val="ka-GE"/>
        </w:rPr>
        <w:t xml:space="preserve">საქართველოს მეცნიერებათა ეროვნული აკადემიის მაცნე, ქიმიის სერია, </w:t>
      </w:r>
      <w:r w:rsidR="004A2CA7">
        <w:rPr>
          <w:rFonts w:ascii="Sylfaen" w:hAnsi="Sylfaen"/>
          <w:szCs w:val="24"/>
          <w:lang w:val="ka-GE"/>
        </w:rPr>
        <w:t xml:space="preserve"> ტ. 42, </w:t>
      </w:r>
      <w:r w:rsidR="00FD62D5">
        <w:rPr>
          <w:rFonts w:ascii="Sylfaen" w:hAnsi="Sylfaen"/>
          <w:szCs w:val="24"/>
          <w:lang w:val="ka-GE"/>
        </w:rPr>
        <w:t># 3, 2016, თბილისი, გვ. 365-367;</w:t>
      </w:r>
    </w:p>
    <w:p w:rsidR="00FD62D5" w:rsidRPr="00E65B45" w:rsidRDefault="006032DE" w:rsidP="00A23EB2">
      <w:pPr>
        <w:pStyle w:val="BodyText"/>
        <w:numPr>
          <w:ilvl w:val="0"/>
          <w:numId w:val="8"/>
        </w:numPr>
        <w:spacing w:line="276" w:lineRule="auto"/>
        <w:rPr>
          <w:rFonts w:ascii="Sylfaen" w:hAnsi="Sylfaen" w:cs="Sylfaen"/>
          <w:color w:val="000000"/>
          <w:sz w:val="23"/>
          <w:szCs w:val="23"/>
          <w:lang w:val="ka-GE"/>
        </w:rPr>
      </w:pPr>
      <w:r>
        <w:rPr>
          <w:rFonts w:ascii="Sylfaen" w:hAnsi="Sylfaen" w:cs="Sylfaen"/>
          <w:color w:val="000000"/>
          <w:sz w:val="23"/>
          <w:szCs w:val="23"/>
          <w:lang w:val="ka-GE"/>
        </w:rPr>
        <w:t xml:space="preserve">პ. დოლიძე, რ. კენკიშვილი, ზ. მაისურაძე, ბ. მაზანიშვილი, გ. ბურდული, </w:t>
      </w:r>
      <w:r w:rsidR="002752D7">
        <w:rPr>
          <w:rFonts w:ascii="Sylfaen" w:hAnsi="Sylfaen" w:cs="Sylfaen"/>
          <w:color w:val="000000"/>
          <w:sz w:val="23"/>
          <w:szCs w:val="23"/>
          <w:lang w:val="ka-GE"/>
        </w:rPr>
        <w:t>‘</w:t>
      </w:r>
      <w:r w:rsidRPr="007F128D">
        <w:rPr>
          <w:rFonts w:ascii="Sylfaen" w:hAnsi="Sylfaen"/>
          <w:szCs w:val="24"/>
          <w:lang w:val="ka-GE"/>
        </w:rPr>
        <w:t>სამხედრო დანიშნულების სატრანსპორტო</w:t>
      </w:r>
      <w:r>
        <w:rPr>
          <w:rFonts w:ascii="Sylfaen" w:hAnsi="Sylfaen"/>
          <w:szCs w:val="24"/>
          <w:lang w:val="ka-GE"/>
        </w:rPr>
        <w:t xml:space="preserve"> საშუალებების საგამოცდო პოლიგონის  გამავლობაზე გამოსაცდელი უბნების საპროექტო სქემები</w:t>
      </w:r>
      <w:r w:rsidR="002752D7">
        <w:rPr>
          <w:rFonts w:ascii="Sylfaen" w:hAnsi="Sylfaen"/>
          <w:szCs w:val="24"/>
          <w:lang w:val="ka-GE"/>
        </w:rPr>
        <w:t>“</w:t>
      </w:r>
      <w:r w:rsidR="004A205B">
        <w:rPr>
          <w:rFonts w:ascii="Sylfaen" w:hAnsi="Sylfaen"/>
          <w:szCs w:val="24"/>
          <w:lang w:val="ka-GE"/>
        </w:rPr>
        <w:t xml:space="preserve">, „მეცნიერება და ტექნოლოგიები“, </w:t>
      </w:r>
      <w:r w:rsidR="00E35CD6">
        <w:rPr>
          <w:rFonts w:ascii="Sylfaen" w:hAnsi="Sylfaen"/>
          <w:szCs w:val="24"/>
          <w:lang w:val="ka-GE"/>
        </w:rPr>
        <w:t xml:space="preserve"> გამ-ბა „ტექნიკური უნივერსიტეტი“, </w:t>
      </w:r>
      <w:r w:rsidR="004A205B">
        <w:rPr>
          <w:rFonts w:ascii="Sylfaen" w:hAnsi="Sylfaen"/>
          <w:szCs w:val="24"/>
          <w:lang w:val="ka-GE"/>
        </w:rPr>
        <w:t xml:space="preserve">#1(718), </w:t>
      </w:r>
      <w:r w:rsidR="00E35CD6">
        <w:rPr>
          <w:rFonts w:ascii="Sylfaen" w:hAnsi="Sylfaen"/>
          <w:szCs w:val="24"/>
          <w:lang w:val="ka-GE"/>
        </w:rPr>
        <w:t>2015, გვ. 97-104;</w:t>
      </w:r>
    </w:p>
    <w:p w:rsidR="00E41FB2" w:rsidRPr="009B453C" w:rsidRDefault="00E65B45" w:rsidP="00A23EB2">
      <w:pPr>
        <w:pStyle w:val="BodyText"/>
        <w:numPr>
          <w:ilvl w:val="0"/>
          <w:numId w:val="8"/>
        </w:numPr>
        <w:spacing w:line="276" w:lineRule="auto"/>
        <w:rPr>
          <w:rFonts w:ascii="Sylfaen" w:hAnsi="Sylfaen" w:cs="Sylfaen"/>
          <w:color w:val="000000"/>
          <w:szCs w:val="24"/>
          <w:lang w:val="ka-GE"/>
        </w:rPr>
      </w:pPr>
      <w:r w:rsidRPr="009B453C">
        <w:rPr>
          <w:rFonts w:ascii="Sylfaen" w:hAnsi="Sylfaen" w:cs="Sylfaen"/>
          <w:color w:val="000000"/>
          <w:szCs w:val="24"/>
        </w:rPr>
        <w:t>ბ</w:t>
      </w:r>
      <w:r w:rsidRPr="009B453C">
        <w:rPr>
          <w:rFonts w:ascii="Arial" w:hAnsi="Arial" w:cs="Arial"/>
          <w:color w:val="000000"/>
          <w:szCs w:val="24"/>
          <w:lang w:val="ru-RU"/>
        </w:rPr>
        <w:t>.</w:t>
      </w:r>
      <w:proofErr w:type="spellStart"/>
      <w:r w:rsidRPr="009B453C">
        <w:rPr>
          <w:rFonts w:ascii="Sylfaen" w:hAnsi="Sylfaen" w:cs="Sylfaen"/>
          <w:color w:val="000000"/>
          <w:szCs w:val="24"/>
        </w:rPr>
        <w:t>მაზანიშვილი</w:t>
      </w:r>
      <w:proofErr w:type="spellEnd"/>
      <w:r w:rsidRPr="009B453C">
        <w:rPr>
          <w:rFonts w:ascii="Arial" w:hAnsi="Arial" w:cs="Arial"/>
          <w:color w:val="000000"/>
          <w:szCs w:val="24"/>
          <w:lang w:val="ru-RU"/>
        </w:rPr>
        <w:t xml:space="preserve">, </w:t>
      </w:r>
      <w:r w:rsidRPr="009B453C">
        <w:rPr>
          <w:rFonts w:ascii="Sylfaen" w:hAnsi="Sylfaen" w:cs="Sylfaen"/>
          <w:color w:val="000000"/>
          <w:szCs w:val="24"/>
        </w:rPr>
        <w:t>ა</w:t>
      </w:r>
      <w:r w:rsidRPr="009B453C">
        <w:rPr>
          <w:rFonts w:ascii="Arial" w:hAnsi="Arial" w:cs="Arial"/>
          <w:color w:val="000000"/>
          <w:szCs w:val="24"/>
          <w:lang w:val="ru-RU"/>
        </w:rPr>
        <w:t>.</w:t>
      </w:r>
      <w:proofErr w:type="spellStart"/>
      <w:r w:rsidRPr="009B453C">
        <w:rPr>
          <w:rFonts w:ascii="Sylfaen" w:hAnsi="Sylfaen" w:cs="Sylfaen"/>
          <w:color w:val="000000"/>
          <w:szCs w:val="24"/>
        </w:rPr>
        <w:t>ხვადაგიანი</w:t>
      </w:r>
      <w:proofErr w:type="spellEnd"/>
      <w:r w:rsidRPr="009B453C">
        <w:rPr>
          <w:rFonts w:ascii="Arial" w:hAnsi="Arial" w:cs="Arial"/>
          <w:color w:val="000000"/>
          <w:szCs w:val="24"/>
          <w:lang w:val="ru-RU"/>
        </w:rPr>
        <w:t xml:space="preserve">, </w:t>
      </w:r>
      <w:r w:rsidRPr="009B453C">
        <w:rPr>
          <w:rFonts w:ascii="Sylfaen" w:hAnsi="Sylfaen" w:cs="Sylfaen"/>
          <w:color w:val="000000"/>
          <w:szCs w:val="24"/>
        </w:rPr>
        <w:t>დ</w:t>
      </w:r>
      <w:r w:rsidRPr="009B453C">
        <w:rPr>
          <w:rFonts w:ascii="Arial" w:hAnsi="Arial" w:cs="Arial"/>
          <w:color w:val="000000"/>
          <w:szCs w:val="24"/>
          <w:lang w:val="ru-RU"/>
        </w:rPr>
        <w:t>.</w:t>
      </w:r>
      <w:proofErr w:type="spellStart"/>
      <w:r w:rsidRPr="009B453C">
        <w:rPr>
          <w:rFonts w:ascii="Sylfaen" w:hAnsi="Sylfaen" w:cs="Sylfaen"/>
          <w:color w:val="000000"/>
          <w:szCs w:val="24"/>
        </w:rPr>
        <w:t>რობაქიძე</w:t>
      </w:r>
      <w:proofErr w:type="spellEnd"/>
      <w:r w:rsidRPr="009B453C">
        <w:rPr>
          <w:rFonts w:ascii="Arial" w:hAnsi="Arial" w:cs="Arial"/>
          <w:color w:val="000000"/>
          <w:szCs w:val="24"/>
          <w:lang w:val="ru-RU"/>
        </w:rPr>
        <w:t xml:space="preserve">, </w:t>
      </w:r>
      <w:r w:rsidRPr="009B453C">
        <w:rPr>
          <w:rFonts w:ascii="Sylfaen" w:hAnsi="Sylfaen" w:cs="Sylfaen"/>
          <w:color w:val="000000"/>
          <w:szCs w:val="24"/>
        </w:rPr>
        <w:t>ნ</w:t>
      </w:r>
      <w:r w:rsidRPr="009B453C">
        <w:rPr>
          <w:rFonts w:ascii="Arial" w:hAnsi="Arial" w:cs="Arial"/>
          <w:color w:val="000000"/>
          <w:szCs w:val="24"/>
          <w:lang w:val="ru-RU"/>
        </w:rPr>
        <w:t>.</w:t>
      </w:r>
      <w:proofErr w:type="spellStart"/>
      <w:r w:rsidRPr="009B453C">
        <w:rPr>
          <w:rFonts w:ascii="Sylfaen" w:hAnsi="Sylfaen" w:cs="Sylfaen"/>
          <w:color w:val="000000"/>
          <w:szCs w:val="24"/>
        </w:rPr>
        <w:t>იაკობიძე</w:t>
      </w:r>
      <w:proofErr w:type="spellEnd"/>
      <w:r w:rsidRPr="009B453C">
        <w:rPr>
          <w:rFonts w:ascii="Arial" w:hAnsi="Arial" w:cs="Arial"/>
          <w:color w:val="000000"/>
          <w:szCs w:val="24"/>
          <w:lang w:val="ru-RU"/>
        </w:rPr>
        <w:t xml:space="preserve">, </w:t>
      </w:r>
      <w:r w:rsidR="002752D7" w:rsidRPr="009B453C">
        <w:rPr>
          <w:rFonts w:ascii="Sylfaen" w:hAnsi="Sylfaen" w:cs="Arial"/>
          <w:color w:val="000000"/>
          <w:szCs w:val="24"/>
          <w:lang w:val="ka-GE"/>
        </w:rPr>
        <w:t>„</w:t>
      </w:r>
      <w:proofErr w:type="spellStart"/>
      <w:r w:rsidRPr="009B453C">
        <w:rPr>
          <w:rFonts w:ascii="Sylfaen" w:hAnsi="Sylfaen" w:cs="Sylfaen"/>
          <w:color w:val="000000"/>
          <w:szCs w:val="24"/>
        </w:rPr>
        <w:t>ავტოკლავების</w:t>
      </w:r>
      <w:proofErr w:type="spellEnd"/>
      <w:r w:rsidRPr="009B453C">
        <w:rPr>
          <w:rFonts w:ascii="Arial" w:hAnsi="Arial" w:cs="Arial"/>
          <w:color w:val="000000"/>
          <w:szCs w:val="24"/>
          <w:lang w:val="ru-RU"/>
        </w:rPr>
        <w:t xml:space="preserve">, </w:t>
      </w:r>
      <w:proofErr w:type="spellStart"/>
      <w:r w:rsidRPr="009B453C">
        <w:rPr>
          <w:rFonts w:ascii="Sylfaen" w:hAnsi="Sylfaen" w:cs="Sylfaen"/>
          <w:color w:val="000000"/>
          <w:szCs w:val="24"/>
        </w:rPr>
        <w:t>გაზოსტატების</w:t>
      </w:r>
      <w:proofErr w:type="spellEnd"/>
      <w:r w:rsidRPr="009B453C">
        <w:rPr>
          <w:rFonts w:ascii="Arial" w:hAnsi="Arial" w:cs="Arial"/>
          <w:color w:val="000000"/>
          <w:szCs w:val="24"/>
          <w:lang w:val="ru-RU"/>
        </w:rPr>
        <w:t xml:space="preserve"> </w:t>
      </w:r>
      <w:proofErr w:type="spellStart"/>
      <w:r w:rsidRPr="009B453C">
        <w:rPr>
          <w:rFonts w:ascii="Sylfaen" w:hAnsi="Sylfaen" w:cs="Sylfaen"/>
          <w:color w:val="000000"/>
          <w:szCs w:val="24"/>
        </w:rPr>
        <w:t>და</w:t>
      </w:r>
      <w:proofErr w:type="spellEnd"/>
      <w:r w:rsidRPr="009B453C">
        <w:rPr>
          <w:rFonts w:ascii="Arial" w:hAnsi="Arial" w:cs="Arial"/>
          <w:color w:val="000000"/>
          <w:szCs w:val="24"/>
          <w:lang w:val="ru-RU"/>
        </w:rPr>
        <w:t xml:space="preserve"> </w:t>
      </w:r>
      <w:proofErr w:type="spellStart"/>
      <w:r w:rsidRPr="009B453C">
        <w:rPr>
          <w:rFonts w:ascii="Sylfaen" w:hAnsi="Sylfaen" w:cs="Sylfaen"/>
          <w:color w:val="000000"/>
          <w:szCs w:val="24"/>
        </w:rPr>
        <w:t>ჰიდროსტატების</w:t>
      </w:r>
      <w:proofErr w:type="spellEnd"/>
      <w:r w:rsidRPr="009B453C">
        <w:rPr>
          <w:rFonts w:ascii="Arial" w:hAnsi="Arial" w:cs="Arial"/>
          <w:color w:val="000000"/>
          <w:szCs w:val="24"/>
          <w:lang w:val="ru-RU"/>
        </w:rPr>
        <w:t xml:space="preserve"> </w:t>
      </w:r>
      <w:proofErr w:type="spellStart"/>
      <w:r w:rsidRPr="009B453C">
        <w:rPr>
          <w:rFonts w:ascii="Sylfaen" w:hAnsi="Sylfaen" w:cs="Sylfaen"/>
          <w:color w:val="000000"/>
          <w:szCs w:val="24"/>
        </w:rPr>
        <w:t>გამოყენების</w:t>
      </w:r>
      <w:proofErr w:type="spellEnd"/>
      <w:r w:rsidRPr="009B453C">
        <w:rPr>
          <w:rFonts w:ascii="Arial" w:hAnsi="Arial" w:cs="Arial"/>
          <w:color w:val="000000"/>
          <w:szCs w:val="24"/>
          <w:lang w:val="ru-RU"/>
        </w:rPr>
        <w:t xml:space="preserve"> </w:t>
      </w:r>
      <w:proofErr w:type="spellStart"/>
      <w:r w:rsidRPr="009B453C">
        <w:rPr>
          <w:rFonts w:ascii="Sylfaen" w:hAnsi="Sylfaen" w:cs="Sylfaen"/>
          <w:color w:val="000000"/>
          <w:szCs w:val="24"/>
        </w:rPr>
        <w:t>პერსპექტივები</w:t>
      </w:r>
      <w:proofErr w:type="spellEnd"/>
      <w:r w:rsidRPr="009B453C">
        <w:rPr>
          <w:rFonts w:ascii="Arial" w:hAnsi="Arial" w:cs="Arial"/>
          <w:color w:val="000000"/>
          <w:szCs w:val="24"/>
          <w:lang w:val="ru-RU"/>
        </w:rPr>
        <w:t xml:space="preserve"> </w:t>
      </w:r>
      <w:proofErr w:type="spellStart"/>
      <w:r w:rsidRPr="009B453C">
        <w:rPr>
          <w:rFonts w:ascii="Sylfaen" w:hAnsi="Sylfaen" w:cs="Sylfaen"/>
          <w:color w:val="000000"/>
          <w:szCs w:val="24"/>
        </w:rPr>
        <w:t>ტექნოლოგიურ</w:t>
      </w:r>
      <w:proofErr w:type="spellEnd"/>
      <w:r w:rsidRPr="009B453C">
        <w:rPr>
          <w:rFonts w:ascii="Arial" w:hAnsi="Arial" w:cs="Arial"/>
          <w:color w:val="000000"/>
          <w:szCs w:val="24"/>
          <w:lang w:val="ru-RU"/>
        </w:rPr>
        <w:t xml:space="preserve"> </w:t>
      </w:r>
      <w:proofErr w:type="spellStart"/>
      <w:r w:rsidRPr="009B453C">
        <w:rPr>
          <w:rFonts w:ascii="Sylfaen" w:hAnsi="Sylfaen" w:cs="Sylfaen"/>
          <w:color w:val="000000"/>
          <w:szCs w:val="24"/>
        </w:rPr>
        <w:t>პროცესებში</w:t>
      </w:r>
      <w:proofErr w:type="spellEnd"/>
      <w:r w:rsidR="009B453C" w:rsidRPr="009B453C">
        <w:rPr>
          <w:rFonts w:ascii="Sylfaen" w:hAnsi="Sylfaen" w:cs="Sylfaen"/>
          <w:color w:val="000000"/>
          <w:szCs w:val="24"/>
          <w:lang w:val="ka-GE"/>
        </w:rPr>
        <w:t>“</w:t>
      </w:r>
      <w:r w:rsidRPr="009B453C">
        <w:rPr>
          <w:rFonts w:ascii="Arial" w:hAnsi="Arial" w:cs="Arial"/>
          <w:b/>
          <w:i/>
          <w:color w:val="000000"/>
          <w:szCs w:val="24"/>
          <w:lang w:val="ru-RU"/>
        </w:rPr>
        <w:t>,</w:t>
      </w:r>
      <w:r w:rsidRPr="009B453C">
        <w:rPr>
          <w:rFonts w:ascii="Arial" w:hAnsi="Arial" w:cs="Arial"/>
          <w:color w:val="000000"/>
          <w:szCs w:val="24"/>
          <w:lang w:val="ru-RU"/>
        </w:rPr>
        <w:t xml:space="preserve"> </w:t>
      </w:r>
      <w:r w:rsidRPr="009B453C">
        <w:rPr>
          <w:rFonts w:ascii="Sylfaen" w:hAnsi="Sylfaen" w:cs="Sylfaen"/>
          <w:color w:val="000000"/>
          <w:szCs w:val="24"/>
        </w:rPr>
        <w:t>ნ</w:t>
      </w:r>
      <w:r w:rsidRPr="009B453C">
        <w:rPr>
          <w:rFonts w:ascii="Arial" w:hAnsi="Arial" w:cs="Arial"/>
          <w:color w:val="000000"/>
          <w:szCs w:val="24"/>
          <w:lang w:val="ru-RU"/>
        </w:rPr>
        <w:t xml:space="preserve">. </w:t>
      </w:r>
      <w:proofErr w:type="spellStart"/>
      <w:r w:rsidRPr="009B453C">
        <w:rPr>
          <w:rFonts w:ascii="Sylfaen" w:hAnsi="Sylfaen" w:cs="Sylfaen"/>
          <w:color w:val="000000"/>
          <w:szCs w:val="24"/>
        </w:rPr>
        <w:t>ვალიშვილის</w:t>
      </w:r>
      <w:proofErr w:type="spellEnd"/>
      <w:r w:rsidRPr="009B453C">
        <w:rPr>
          <w:rFonts w:ascii="Arial" w:hAnsi="Arial" w:cs="Arial"/>
          <w:color w:val="000000"/>
          <w:szCs w:val="24"/>
          <w:lang w:val="ru-RU"/>
        </w:rPr>
        <w:t xml:space="preserve"> </w:t>
      </w:r>
      <w:proofErr w:type="spellStart"/>
      <w:r w:rsidRPr="009B453C">
        <w:rPr>
          <w:rFonts w:ascii="Sylfaen" w:hAnsi="Sylfaen" w:cs="Sylfaen"/>
          <w:color w:val="000000"/>
          <w:szCs w:val="24"/>
        </w:rPr>
        <w:t>დაბადების</w:t>
      </w:r>
      <w:proofErr w:type="spellEnd"/>
      <w:r w:rsidRPr="009B453C">
        <w:rPr>
          <w:rFonts w:ascii="Arial" w:hAnsi="Arial" w:cs="Arial"/>
          <w:color w:val="000000"/>
          <w:szCs w:val="24"/>
          <w:lang w:val="ru-RU"/>
        </w:rPr>
        <w:t xml:space="preserve"> 80 </w:t>
      </w:r>
      <w:proofErr w:type="spellStart"/>
      <w:r w:rsidRPr="009B453C">
        <w:rPr>
          <w:rFonts w:ascii="Sylfaen" w:hAnsi="Sylfaen" w:cs="Sylfaen"/>
          <w:color w:val="000000"/>
          <w:szCs w:val="24"/>
        </w:rPr>
        <w:t>წლისთავისადმი</w:t>
      </w:r>
      <w:proofErr w:type="spellEnd"/>
      <w:r w:rsidRPr="009B453C">
        <w:rPr>
          <w:rFonts w:ascii="Arial" w:hAnsi="Arial" w:cs="Arial"/>
          <w:color w:val="000000"/>
          <w:szCs w:val="24"/>
          <w:lang w:val="ru-RU"/>
        </w:rPr>
        <w:t xml:space="preserve"> </w:t>
      </w:r>
      <w:proofErr w:type="spellStart"/>
      <w:r w:rsidRPr="009B453C">
        <w:rPr>
          <w:rFonts w:ascii="Sylfaen" w:hAnsi="Sylfaen" w:cs="Sylfaen"/>
          <w:color w:val="000000"/>
          <w:szCs w:val="24"/>
        </w:rPr>
        <w:t>მიძღვნილი</w:t>
      </w:r>
      <w:proofErr w:type="spellEnd"/>
      <w:r w:rsidRPr="009B453C">
        <w:rPr>
          <w:rFonts w:ascii="Arial" w:hAnsi="Arial" w:cs="Arial"/>
          <w:color w:val="000000"/>
          <w:szCs w:val="24"/>
          <w:lang w:val="ru-RU"/>
        </w:rPr>
        <w:t xml:space="preserve"> </w:t>
      </w:r>
      <w:r w:rsidRPr="009B453C">
        <w:rPr>
          <w:rFonts w:ascii="Arial" w:hAnsi="Arial" w:cs="Arial"/>
          <w:color w:val="000000"/>
          <w:szCs w:val="24"/>
        </w:rPr>
        <w:t>II</w:t>
      </w:r>
      <w:r w:rsidRPr="009B453C">
        <w:rPr>
          <w:rFonts w:ascii="Arial" w:hAnsi="Arial" w:cs="Arial"/>
          <w:color w:val="000000"/>
          <w:szCs w:val="24"/>
          <w:lang w:val="ru-RU"/>
        </w:rPr>
        <w:t xml:space="preserve"> </w:t>
      </w:r>
      <w:proofErr w:type="spellStart"/>
      <w:r w:rsidRPr="009B453C">
        <w:rPr>
          <w:rFonts w:ascii="Sylfaen" w:hAnsi="Sylfaen" w:cs="Sylfaen"/>
          <w:color w:val="000000"/>
          <w:szCs w:val="24"/>
        </w:rPr>
        <w:t>საერთაშორისო</w:t>
      </w:r>
      <w:proofErr w:type="spellEnd"/>
      <w:r w:rsidRPr="009B453C">
        <w:rPr>
          <w:rFonts w:ascii="Arial" w:hAnsi="Arial" w:cs="Arial"/>
          <w:color w:val="000000"/>
          <w:szCs w:val="24"/>
          <w:lang w:val="ru-RU"/>
        </w:rPr>
        <w:t xml:space="preserve"> </w:t>
      </w:r>
      <w:proofErr w:type="spellStart"/>
      <w:r w:rsidRPr="009B453C">
        <w:rPr>
          <w:rFonts w:ascii="Sylfaen" w:hAnsi="Sylfaen" w:cs="Sylfaen"/>
          <w:color w:val="000000"/>
          <w:szCs w:val="24"/>
        </w:rPr>
        <w:t>კონფერენცია</w:t>
      </w:r>
      <w:proofErr w:type="spellEnd"/>
      <w:r w:rsidRPr="009B453C">
        <w:rPr>
          <w:rFonts w:ascii="Arial" w:hAnsi="Arial" w:cs="Arial"/>
          <w:color w:val="000000"/>
          <w:szCs w:val="24"/>
          <w:lang w:val="ru-RU"/>
        </w:rPr>
        <w:t xml:space="preserve"> „</w:t>
      </w:r>
      <w:proofErr w:type="spellStart"/>
      <w:r w:rsidRPr="009B453C">
        <w:rPr>
          <w:rFonts w:ascii="Sylfaen" w:hAnsi="Sylfaen" w:cs="Sylfaen"/>
          <w:color w:val="000000"/>
          <w:szCs w:val="24"/>
        </w:rPr>
        <w:t>მექანიკის</w:t>
      </w:r>
      <w:proofErr w:type="spellEnd"/>
      <w:r w:rsidRPr="009B453C">
        <w:rPr>
          <w:rFonts w:ascii="Arial" w:hAnsi="Arial" w:cs="Arial"/>
          <w:color w:val="000000"/>
          <w:szCs w:val="24"/>
          <w:lang w:val="ru-RU"/>
        </w:rPr>
        <w:t xml:space="preserve"> </w:t>
      </w:r>
      <w:proofErr w:type="spellStart"/>
      <w:r w:rsidRPr="009B453C">
        <w:rPr>
          <w:rFonts w:ascii="Sylfaen" w:hAnsi="Sylfaen" w:cs="Sylfaen"/>
          <w:color w:val="000000"/>
          <w:szCs w:val="24"/>
        </w:rPr>
        <w:t>არაკლასიკური</w:t>
      </w:r>
      <w:proofErr w:type="spellEnd"/>
      <w:r w:rsidRPr="009B453C">
        <w:rPr>
          <w:rFonts w:ascii="Arial" w:hAnsi="Arial" w:cs="Arial"/>
          <w:color w:val="000000"/>
          <w:szCs w:val="24"/>
          <w:lang w:val="ru-RU"/>
        </w:rPr>
        <w:t xml:space="preserve"> </w:t>
      </w:r>
      <w:proofErr w:type="spellStart"/>
      <w:r w:rsidRPr="009B453C">
        <w:rPr>
          <w:rFonts w:ascii="Sylfaen" w:hAnsi="Sylfaen" w:cs="Sylfaen"/>
          <w:color w:val="000000"/>
          <w:szCs w:val="24"/>
        </w:rPr>
        <w:t>ამოცანები</w:t>
      </w:r>
      <w:proofErr w:type="spellEnd"/>
      <w:r w:rsidRPr="009B453C">
        <w:rPr>
          <w:rFonts w:ascii="Arial" w:hAnsi="Arial" w:cs="Arial"/>
          <w:color w:val="000000"/>
          <w:szCs w:val="24"/>
          <w:lang w:val="ru-RU"/>
        </w:rPr>
        <w:t xml:space="preserve">“, </w:t>
      </w:r>
      <w:proofErr w:type="spellStart"/>
      <w:r w:rsidRPr="009B453C">
        <w:rPr>
          <w:rFonts w:ascii="Sylfaen" w:hAnsi="Sylfaen" w:cs="Sylfaen"/>
          <w:color w:val="000000"/>
          <w:szCs w:val="24"/>
        </w:rPr>
        <w:t>ქუთაისი</w:t>
      </w:r>
      <w:proofErr w:type="spellEnd"/>
      <w:r w:rsidRPr="009B453C">
        <w:rPr>
          <w:rFonts w:ascii="Arial" w:hAnsi="Arial" w:cs="Arial"/>
          <w:color w:val="000000"/>
          <w:szCs w:val="24"/>
          <w:lang w:val="ru-RU"/>
        </w:rPr>
        <w:t xml:space="preserve">, 2012, </w:t>
      </w:r>
      <w:proofErr w:type="spellStart"/>
      <w:r w:rsidRPr="009B453C">
        <w:rPr>
          <w:rFonts w:ascii="Sylfaen" w:hAnsi="Sylfaen" w:cs="Sylfaen"/>
          <w:color w:val="000000"/>
          <w:szCs w:val="24"/>
        </w:rPr>
        <w:t>გვ</w:t>
      </w:r>
      <w:proofErr w:type="spellEnd"/>
      <w:r w:rsidRPr="009B453C">
        <w:rPr>
          <w:rFonts w:ascii="Arial" w:hAnsi="Arial" w:cs="Arial"/>
          <w:color w:val="000000"/>
          <w:szCs w:val="24"/>
          <w:lang w:val="ru-RU"/>
        </w:rPr>
        <w:t>. 392-395</w:t>
      </w:r>
      <w:r w:rsidR="00E41FB2" w:rsidRPr="009B453C">
        <w:rPr>
          <w:rFonts w:ascii="Sylfaen" w:hAnsi="Sylfaen" w:cs="Arial"/>
          <w:color w:val="000000"/>
          <w:szCs w:val="24"/>
          <w:lang w:val="ka-GE"/>
        </w:rPr>
        <w:t>;</w:t>
      </w:r>
    </w:p>
    <w:p w:rsidR="00EE3FA1" w:rsidRPr="009B453C" w:rsidRDefault="00E65B45" w:rsidP="00A23EB2">
      <w:pPr>
        <w:pStyle w:val="BodyText"/>
        <w:numPr>
          <w:ilvl w:val="0"/>
          <w:numId w:val="8"/>
        </w:numPr>
        <w:spacing w:line="276" w:lineRule="auto"/>
        <w:rPr>
          <w:rFonts w:ascii="Sylfaen" w:hAnsi="Sylfaen" w:cs="Sylfaen"/>
          <w:color w:val="000000"/>
          <w:szCs w:val="24"/>
          <w:lang w:val="ka-GE"/>
        </w:rPr>
      </w:pPr>
      <w:r w:rsidRPr="009B453C">
        <w:rPr>
          <w:rFonts w:ascii="Sylfaen" w:hAnsi="Sylfaen" w:cs="Sylfaen"/>
          <w:color w:val="000000"/>
          <w:szCs w:val="24"/>
        </w:rPr>
        <w:lastRenderedPageBreak/>
        <w:t>დ</w:t>
      </w:r>
      <w:r w:rsidRPr="009B453C">
        <w:rPr>
          <w:rFonts w:ascii="Arial" w:hAnsi="Arial" w:cs="Arial"/>
          <w:color w:val="000000"/>
          <w:szCs w:val="24"/>
          <w:lang w:val="ru-RU"/>
        </w:rPr>
        <w:t>.</w:t>
      </w:r>
      <w:proofErr w:type="spellStart"/>
      <w:r w:rsidRPr="009B453C">
        <w:rPr>
          <w:rFonts w:ascii="Sylfaen" w:hAnsi="Sylfaen" w:cs="Sylfaen"/>
          <w:color w:val="000000"/>
          <w:szCs w:val="24"/>
        </w:rPr>
        <w:t>გვენცაძე</w:t>
      </w:r>
      <w:proofErr w:type="spellEnd"/>
      <w:r w:rsidRPr="009B453C">
        <w:rPr>
          <w:rFonts w:ascii="Arial" w:hAnsi="Arial" w:cs="Arial"/>
          <w:color w:val="000000"/>
          <w:szCs w:val="24"/>
          <w:lang w:val="ru-RU"/>
        </w:rPr>
        <w:t xml:space="preserve">, </w:t>
      </w:r>
      <w:r w:rsidRPr="009B453C">
        <w:rPr>
          <w:rFonts w:ascii="Sylfaen" w:hAnsi="Sylfaen" w:cs="Sylfaen"/>
          <w:color w:val="000000"/>
          <w:szCs w:val="24"/>
        </w:rPr>
        <w:t>ბ</w:t>
      </w:r>
      <w:r w:rsidRPr="009B453C">
        <w:rPr>
          <w:rFonts w:ascii="Arial" w:hAnsi="Arial" w:cs="Arial"/>
          <w:color w:val="000000"/>
          <w:szCs w:val="24"/>
          <w:lang w:val="ru-RU"/>
        </w:rPr>
        <w:t>.</w:t>
      </w:r>
      <w:proofErr w:type="spellStart"/>
      <w:r w:rsidRPr="009B453C">
        <w:rPr>
          <w:rFonts w:ascii="Sylfaen" w:hAnsi="Sylfaen" w:cs="Sylfaen"/>
          <w:color w:val="000000"/>
          <w:szCs w:val="24"/>
        </w:rPr>
        <w:t>მაზანიშვილი</w:t>
      </w:r>
      <w:proofErr w:type="spellEnd"/>
      <w:r w:rsidRPr="009B453C">
        <w:rPr>
          <w:rFonts w:ascii="Arial" w:hAnsi="Arial" w:cs="Arial"/>
          <w:color w:val="000000"/>
          <w:szCs w:val="24"/>
          <w:lang w:val="ru-RU"/>
        </w:rPr>
        <w:t xml:space="preserve">, </w:t>
      </w:r>
      <w:r w:rsidRPr="009B453C">
        <w:rPr>
          <w:rFonts w:ascii="Sylfaen" w:hAnsi="Sylfaen" w:cs="Sylfaen"/>
          <w:color w:val="000000"/>
          <w:szCs w:val="24"/>
        </w:rPr>
        <w:t>გ</w:t>
      </w:r>
      <w:r w:rsidRPr="009B453C">
        <w:rPr>
          <w:rFonts w:ascii="Arial" w:hAnsi="Arial" w:cs="Arial"/>
          <w:color w:val="000000"/>
          <w:szCs w:val="24"/>
          <w:lang w:val="ru-RU"/>
        </w:rPr>
        <w:t>.</w:t>
      </w:r>
      <w:proofErr w:type="spellStart"/>
      <w:r w:rsidRPr="009B453C">
        <w:rPr>
          <w:rFonts w:ascii="Sylfaen" w:hAnsi="Sylfaen" w:cs="Sylfaen"/>
          <w:color w:val="000000"/>
          <w:szCs w:val="24"/>
        </w:rPr>
        <w:t>მამნიაშვილი</w:t>
      </w:r>
      <w:proofErr w:type="spellEnd"/>
      <w:r w:rsidRPr="009B453C">
        <w:rPr>
          <w:rFonts w:ascii="Arial" w:hAnsi="Arial" w:cs="Arial"/>
          <w:color w:val="000000"/>
          <w:szCs w:val="24"/>
          <w:lang w:val="ru-RU"/>
        </w:rPr>
        <w:t xml:space="preserve">, </w:t>
      </w:r>
      <w:r w:rsidRPr="009B453C">
        <w:rPr>
          <w:rFonts w:ascii="Sylfaen" w:hAnsi="Sylfaen" w:cs="Sylfaen"/>
          <w:color w:val="000000"/>
          <w:szCs w:val="24"/>
        </w:rPr>
        <w:t>ა</w:t>
      </w:r>
      <w:r w:rsidRPr="009B453C">
        <w:rPr>
          <w:rFonts w:ascii="Arial" w:hAnsi="Arial" w:cs="Arial"/>
          <w:color w:val="000000"/>
          <w:szCs w:val="24"/>
          <w:lang w:val="ru-RU"/>
        </w:rPr>
        <w:t>.</w:t>
      </w:r>
      <w:proofErr w:type="spellStart"/>
      <w:r w:rsidRPr="009B453C">
        <w:rPr>
          <w:rFonts w:ascii="Sylfaen" w:hAnsi="Sylfaen" w:cs="Sylfaen"/>
          <w:color w:val="000000"/>
          <w:szCs w:val="24"/>
        </w:rPr>
        <w:t>ბეროშვილი</w:t>
      </w:r>
      <w:proofErr w:type="spellEnd"/>
      <w:r w:rsidRPr="009B453C">
        <w:rPr>
          <w:rFonts w:ascii="Arial" w:hAnsi="Arial" w:cs="Arial"/>
          <w:color w:val="000000"/>
          <w:szCs w:val="24"/>
          <w:lang w:val="ru-RU"/>
        </w:rPr>
        <w:t xml:space="preserve">, </w:t>
      </w:r>
      <w:r w:rsidRPr="009B453C">
        <w:rPr>
          <w:rFonts w:ascii="Sylfaen" w:hAnsi="Sylfaen" w:cs="Sylfaen"/>
          <w:color w:val="000000"/>
          <w:szCs w:val="24"/>
        </w:rPr>
        <w:t>ლ</w:t>
      </w:r>
      <w:r w:rsidRPr="009B453C">
        <w:rPr>
          <w:rFonts w:ascii="Arial" w:hAnsi="Arial" w:cs="Arial"/>
          <w:color w:val="000000"/>
          <w:szCs w:val="24"/>
          <w:lang w:val="ru-RU"/>
        </w:rPr>
        <w:t>.</w:t>
      </w:r>
      <w:proofErr w:type="spellStart"/>
      <w:r w:rsidRPr="009B453C">
        <w:rPr>
          <w:rFonts w:ascii="Sylfaen" w:hAnsi="Sylfaen" w:cs="Sylfaen"/>
          <w:color w:val="000000"/>
          <w:szCs w:val="24"/>
        </w:rPr>
        <w:t>გვენცაძე</w:t>
      </w:r>
      <w:proofErr w:type="spellEnd"/>
      <w:r w:rsidRPr="009B453C">
        <w:rPr>
          <w:rFonts w:ascii="Arial" w:hAnsi="Arial" w:cs="Arial"/>
          <w:color w:val="000000"/>
          <w:szCs w:val="24"/>
          <w:lang w:val="ru-RU"/>
        </w:rPr>
        <w:t>, „</w:t>
      </w:r>
      <w:proofErr w:type="spellStart"/>
      <w:r w:rsidRPr="009B453C">
        <w:rPr>
          <w:rFonts w:ascii="Sylfaen" w:hAnsi="Sylfaen" w:cs="Sylfaen"/>
          <w:color w:val="000000"/>
          <w:szCs w:val="24"/>
        </w:rPr>
        <w:t>პოლიტეტრაფთორეთილენის</w:t>
      </w:r>
      <w:proofErr w:type="spellEnd"/>
      <w:r w:rsidRPr="009B453C">
        <w:rPr>
          <w:rFonts w:ascii="Arial" w:hAnsi="Arial" w:cs="Arial"/>
          <w:color w:val="000000"/>
          <w:szCs w:val="24"/>
          <w:lang w:val="ru-RU"/>
        </w:rPr>
        <w:t xml:space="preserve"> </w:t>
      </w:r>
      <w:proofErr w:type="spellStart"/>
      <w:r w:rsidRPr="009B453C">
        <w:rPr>
          <w:rFonts w:ascii="Sylfaen" w:hAnsi="Sylfaen" w:cs="Sylfaen"/>
          <w:color w:val="000000"/>
          <w:szCs w:val="24"/>
        </w:rPr>
        <w:t>ბაზაზე</w:t>
      </w:r>
      <w:proofErr w:type="spellEnd"/>
      <w:r w:rsidRPr="009B453C">
        <w:rPr>
          <w:rFonts w:ascii="Arial" w:hAnsi="Arial" w:cs="Arial"/>
          <w:color w:val="000000"/>
          <w:szCs w:val="24"/>
          <w:lang w:val="ru-RU"/>
        </w:rPr>
        <w:t xml:space="preserve"> </w:t>
      </w:r>
      <w:proofErr w:type="spellStart"/>
      <w:r w:rsidRPr="009B453C">
        <w:rPr>
          <w:rFonts w:ascii="Sylfaen" w:hAnsi="Sylfaen" w:cs="Sylfaen"/>
          <w:color w:val="000000"/>
          <w:szCs w:val="24"/>
        </w:rPr>
        <w:t>დამზადებული</w:t>
      </w:r>
      <w:proofErr w:type="spellEnd"/>
      <w:r w:rsidRPr="009B453C">
        <w:rPr>
          <w:rFonts w:ascii="Arial" w:hAnsi="Arial" w:cs="Arial"/>
          <w:color w:val="000000"/>
          <w:szCs w:val="24"/>
          <w:lang w:val="ru-RU"/>
        </w:rPr>
        <w:t xml:space="preserve"> </w:t>
      </w:r>
      <w:proofErr w:type="spellStart"/>
      <w:r w:rsidRPr="009B453C">
        <w:rPr>
          <w:rFonts w:ascii="Sylfaen" w:hAnsi="Sylfaen" w:cs="Sylfaen"/>
          <w:color w:val="000000"/>
          <w:szCs w:val="24"/>
        </w:rPr>
        <w:t>თანამედროვე</w:t>
      </w:r>
      <w:proofErr w:type="spellEnd"/>
      <w:r w:rsidRPr="009B453C">
        <w:rPr>
          <w:rFonts w:ascii="Arial" w:hAnsi="Arial" w:cs="Arial"/>
          <w:color w:val="000000"/>
          <w:szCs w:val="24"/>
          <w:lang w:val="ru-RU"/>
        </w:rPr>
        <w:t xml:space="preserve"> </w:t>
      </w:r>
      <w:proofErr w:type="spellStart"/>
      <w:r w:rsidRPr="009B453C">
        <w:rPr>
          <w:rFonts w:ascii="Sylfaen" w:hAnsi="Sylfaen" w:cs="Sylfaen"/>
          <w:color w:val="000000"/>
          <w:szCs w:val="24"/>
        </w:rPr>
        <w:t>თვითშემზეთი</w:t>
      </w:r>
      <w:proofErr w:type="spellEnd"/>
      <w:r w:rsidRPr="009B453C">
        <w:rPr>
          <w:rFonts w:ascii="Arial" w:hAnsi="Arial" w:cs="Arial"/>
          <w:color w:val="000000"/>
          <w:szCs w:val="24"/>
          <w:lang w:val="ru-RU"/>
        </w:rPr>
        <w:t xml:space="preserve"> </w:t>
      </w:r>
      <w:proofErr w:type="spellStart"/>
      <w:r w:rsidRPr="009B453C">
        <w:rPr>
          <w:rFonts w:ascii="Sylfaen" w:hAnsi="Sylfaen" w:cs="Sylfaen"/>
          <w:color w:val="000000"/>
          <w:szCs w:val="24"/>
        </w:rPr>
        <w:t>მასალები</w:t>
      </w:r>
      <w:proofErr w:type="spellEnd"/>
      <w:r w:rsidRPr="009B453C">
        <w:rPr>
          <w:rFonts w:ascii="Arial" w:hAnsi="Arial" w:cs="Arial"/>
          <w:color w:val="000000"/>
          <w:szCs w:val="24"/>
          <w:lang w:val="ru-RU"/>
        </w:rPr>
        <w:t xml:space="preserve">“,  </w:t>
      </w:r>
      <w:r w:rsidRPr="009B453C">
        <w:rPr>
          <w:rFonts w:ascii="Sylfaen" w:hAnsi="Sylfaen" w:cs="Sylfaen"/>
          <w:color w:val="000000"/>
          <w:szCs w:val="24"/>
        </w:rPr>
        <w:t>ნ</w:t>
      </w:r>
      <w:r w:rsidRPr="009B453C">
        <w:rPr>
          <w:rFonts w:ascii="Arial" w:hAnsi="Arial" w:cs="Arial"/>
          <w:color w:val="000000"/>
          <w:szCs w:val="24"/>
          <w:lang w:val="ru-RU"/>
        </w:rPr>
        <w:t xml:space="preserve">. </w:t>
      </w:r>
      <w:proofErr w:type="spellStart"/>
      <w:r w:rsidRPr="009B453C">
        <w:rPr>
          <w:rFonts w:ascii="Sylfaen" w:hAnsi="Sylfaen" w:cs="Sylfaen"/>
          <w:color w:val="000000"/>
          <w:szCs w:val="24"/>
        </w:rPr>
        <w:t>ვალიშვილის</w:t>
      </w:r>
      <w:proofErr w:type="spellEnd"/>
      <w:r w:rsidRPr="009B453C">
        <w:rPr>
          <w:rFonts w:ascii="Arial" w:hAnsi="Arial" w:cs="Arial"/>
          <w:color w:val="000000"/>
          <w:szCs w:val="24"/>
          <w:lang w:val="ru-RU"/>
        </w:rPr>
        <w:t xml:space="preserve"> </w:t>
      </w:r>
      <w:proofErr w:type="spellStart"/>
      <w:r w:rsidRPr="009B453C">
        <w:rPr>
          <w:rFonts w:ascii="Sylfaen" w:hAnsi="Sylfaen" w:cs="Sylfaen"/>
          <w:color w:val="000000"/>
          <w:szCs w:val="24"/>
        </w:rPr>
        <w:t>დაბადების</w:t>
      </w:r>
      <w:proofErr w:type="spellEnd"/>
      <w:r w:rsidRPr="009B453C">
        <w:rPr>
          <w:rFonts w:ascii="Arial" w:hAnsi="Arial" w:cs="Arial"/>
          <w:color w:val="000000"/>
          <w:szCs w:val="24"/>
          <w:lang w:val="ru-RU"/>
        </w:rPr>
        <w:t xml:space="preserve"> 80 </w:t>
      </w:r>
      <w:proofErr w:type="spellStart"/>
      <w:r w:rsidRPr="009B453C">
        <w:rPr>
          <w:rFonts w:ascii="Sylfaen" w:hAnsi="Sylfaen" w:cs="Sylfaen"/>
          <w:color w:val="000000"/>
          <w:szCs w:val="24"/>
        </w:rPr>
        <w:t>წლისთავისადმი</w:t>
      </w:r>
      <w:proofErr w:type="spellEnd"/>
      <w:r w:rsidRPr="009B453C">
        <w:rPr>
          <w:rFonts w:ascii="Arial" w:hAnsi="Arial" w:cs="Arial"/>
          <w:color w:val="000000"/>
          <w:szCs w:val="24"/>
          <w:lang w:val="ru-RU"/>
        </w:rPr>
        <w:t xml:space="preserve"> </w:t>
      </w:r>
      <w:proofErr w:type="spellStart"/>
      <w:r w:rsidRPr="009B453C">
        <w:rPr>
          <w:rFonts w:ascii="Sylfaen" w:hAnsi="Sylfaen" w:cs="Sylfaen"/>
          <w:color w:val="000000"/>
          <w:szCs w:val="24"/>
        </w:rPr>
        <w:t>მიძღვნილი</w:t>
      </w:r>
      <w:proofErr w:type="spellEnd"/>
      <w:r w:rsidRPr="009B453C">
        <w:rPr>
          <w:rFonts w:ascii="Arial" w:hAnsi="Arial" w:cs="Arial"/>
          <w:color w:val="000000"/>
          <w:szCs w:val="24"/>
          <w:lang w:val="ru-RU"/>
        </w:rPr>
        <w:t xml:space="preserve"> </w:t>
      </w:r>
      <w:r w:rsidRPr="009B453C">
        <w:rPr>
          <w:rFonts w:ascii="Arial" w:hAnsi="Arial" w:cs="Arial"/>
          <w:color w:val="000000"/>
          <w:szCs w:val="24"/>
        </w:rPr>
        <w:t>II</w:t>
      </w:r>
      <w:r w:rsidRPr="009B453C">
        <w:rPr>
          <w:rFonts w:ascii="Arial" w:hAnsi="Arial" w:cs="Arial"/>
          <w:color w:val="000000"/>
          <w:szCs w:val="24"/>
          <w:lang w:val="ru-RU"/>
        </w:rPr>
        <w:t xml:space="preserve"> </w:t>
      </w:r>
      <w:proofErr w:type="spellStart"/>
      <w:r w:rsidRPr="009B453C">
        <w:rPr>
          <w:rFonts w:ascii="Sylfaen" w:hAnsi="Sylfaen" w:cs="Sylfaen"/>
          <w:color w:val="000000"/>
          <w:szCs w:val="24"/>
        </w:rPr>
        <w:t>საერთაშორისო</w:t>
      </w:r>
      <w:proofErr w:type="spellEnd"/>
      <w:r w:rsidRPr="009B453C">
        <w:rPr>
          <w:rFonts w:ascii="Arial" w:hAnsi="Arial" w:cs="Arial"/>
          <w:color w:val="000000"/>
          <w:szCs w:val="24"/>
          <w:lang w:val="ru-RU"/>
        </w:rPr>
        <w:t xml:space="preserve"> </w:t>
      </w:r>
      <w:proofErr w:type="spellStart"/>
      <w:r w:rsidRPr="009B453C">
        <w:rPr>
          <w:rFonts w:ascii="Sylfaen" w:hAnsi="Sylfaen" w:cs="Sylfaen"/>
          <w:color w:val="000000"/>
          <w:szCs w:val="24"/>
        </w:rPr>
        <w:t>კონფერენცია</w:t>
      </w:r>
      <w:proofErr w:type="spellEnd"/>
      <w:r w:rsidRPr="009B453C">
        <w:rPr>
          <w:rFonts w:ascii="Arial" w:hAnsi="Arial" w:cs="Arial"/>
          <w:color w:val="000000"/>
          <w:szCs w:val="24"/>
          <w:lang w:val="ru-RU"/>
        </w:rPr>
        <w:t xml:space="preserve"> „</w:t>
      </w:r>
      <w:proofErr w:type="spellStart"/>
      <w:r w:rsidRPr="009B453C">
        <w:rPr>
          <w:rFonts w:ascii="Sylfaen" w:hAnsi="Sylfaen" w:cs="Sylfaen"/>
          <w:color w:val="000000"/>
          <w:szCs w:val="24"/>
        </w:rPr>
        <w:t>მექანიკის</w:t>
      </w:r>
      <w:proofErr w:type="spellEnd"/>
      <w:r w:rsidRPr="009B453C">
        <w:rPr>
          <w:rFonts w:ascii="Arial" w:hAnsi="Arial" w:cs="Arial"/>
          <w:color w:val="000000"/>
          <w:szCs w:val="24"/>
          <w:lang w:val="ru-RU"/>
        </w:rPr>
        <w:t xml:space="preserve"> </w:t>
      </w:r>
      <w:proofErr w:type="spellStart"/>
      <w:r w:rsidRPr="009B453C">
        <w:rPr>
          <w:rFonts w:ascii="Sylfaen" w:hAnsi="Sylfaen" w:cs="Sylfaen"/>
          <w:color w:val="000000"/>
          <w:szCs w:val="24"/>
        </w:rPr>
        <w:t>არაკლასიკური</w:t>
      </w:r>
      <w:proofErr w:type="spellEnd"/>
      <w:r w:rsidRPr="009B453C">
        <w:rPr>
          <w:rFonts w:ascii="Arial" w:hAnsi="Arial" w:cs="Arial"/>
          <w:color w:val="000000"/>
          <w:szCs w:val="24"/>
          <w:lang w:val="ru-RU"/>
        </w:rPr>
        <w:t xml:space="preserve"> </w:t>
      </w:r>
      <w:proofErr w:type="spellStart"/>
      <w:r w:rsidRPr="009B453C">
        <w:rPr>
          <w:rFonts w:ascii="Sylfaen" w:hAnsi="Sylfaen" w:cs="Sylfaen"/>
          <w:color w:val="000000"/>
          <w:szCs w:val="24"/>
        </w:rPr>
        <w:t>ამოცანები</w:t>
      </w:r>
      <w:proofErr w:type="spellEnd"/>
      <w:r w:rsidRPr="009B453C">
        <w:rPr>
          <w:rFonts w:ascii="Arial" w:hAnsi="Arial" w:cs="Arial"/>
          <w:color w:val="000000"/>
          <w:szCs w:val="24"/>
          <w:lang w:val="ru-RU"/>
        </w:rPr>
        <w:t xml:space="preserve">“, </w:t>
      </w:r>
      <w:proofErr w:type="spellStart"/>
      <w:r w:rsidRPr="009B453C">
        <w:rPr>
          <w:rFonts w:ascii="Sylfaen" w:hAnsi="Sylfaen" w:cs="Sylfaen"/>
          <w:color w:val="000000"/>
          <w:szCs w:val="24"/>
        </w:rPr>
        <w:t>ქუთაისი</w:t>
      </w:r>
      <w:proofErr w:type="spellEnd"/>
      <w:r w:rsidRPr="009B453C">
        <w:rPr>
          <w:rFonts w:ascii="Arial" w:hAnsi="Arial" w:cs="Arial"/>
          <w:color w:val="000000"/>
          <w:szCs w:val="24"/>
          <w:lang w:val="ru-RU"/>
        </w:rPr>
        <w:t xml:space="preserve">, 2012, </w:t>
      </w:r>
      <w:proofErr w:type="spellStart"/>
      <w:r w:rsidRPr="009B453C">
        <w:rPr>
          <w:rFonts w:ascii="Sylfaen" w:hAnsi="Sylfaen" w:cs="Sylfaen"/>
          <w:color w:val="000000"/>
          <w:szCs w:val="24"/>
        </w:rPr>
        <w:t>გვ</w:t>
      </w:r>
      <w:proofErr w:type="spellEnd"/>
      <w:r w:rsidRPr="009B453C">
        <w:rPr>
          <w:rFonts w:ascii="Arial" w:hAnsi="Arial" w:cs="Arial"/>
          <w:color w:val="000000"/>
          <w:szCs w:val="24"/>
          <w:lang w:val="ru-RU"/>
        </w:rPr>
        <w:t>. 293-297</w:t>
      </w:r>
      <w:r w:rsidR="00EE3FA1" w:rsidRPr="009B453C">
        <w:rPr>
          <w:rFonts w:ascii="Sylfaen" w:hAnsi="Sylfaen" w:cs="Arial"/>
          <w:color w:val="000000"/>
          <w:szCs w:val="24"/>
          <w:lang w:val="ka-GE"/>
        </w:rPr>
        <w:t>;</w:t>
      </w:r>
    </w:p>
    <w:p w:rsidR="006D11EB" w:rsidRPr="009B453C" w:rsidRDefault="00B24D2C" w:rsidP="00A23EB2">
      <w:pPr>
        <w:pStyle w:val="BodyText"/>
        <w:numPr>
          <w:ilvl w:val="0"/>
          <w:numId w:val="8"/>
        </w:numPr>
        <w:spacing w:line="276" w:lineRule="auto"/>
        <w:rPr>
          <w:rFonts w:ascii="Sylfaen" w:hAnsi="Sylfaen" w:cs="Sylfaen"/>
          <w:color w:val="000000"/>
          <w:szCs w:val="24"/>
          <w:lang w:val="ka-GE"/>
        </w:rPr>
      </w:pPr>
      <w:r w:rsidRPr="009B453C">
        <w:rPr>
          <w:rFonts w:ascii="Sylfaen" w:hAnsi="Sylfaen" w:cs="Sylfaen"/>
          <w:b/>
          <w:i/>
          <w:color w:val="000000"/>
          <w:szCs w:val="24"/>
          <w:lang w:val="ka-GE"/>
        </w:rPr>
        <w:t xml:space="preserve"> </w:t>
      </w:r>
      <w:r w:rsidRPr="009B453C">
        <w:rPr>
          <w:rFonts w:ascii="Sylfaen" w:hAnsi="Sylfaen" w:cs="Sylfaen"/>
          <w:color w:val="000000"/>
          <w:szCs w:val="24"/>
        </w:rPr>
        <w:t>დ</w:t>
      </w:r>
      <w:r w:rsidRPr="009B453C">
        <w:rPr>
          <w:rFonts w:ascii="Arial" w:hAnsi="Arial" w:cs="Arial"/>
          <w:color w:val="000000"/>
          <w:szCs w:val="24"/>
          <w:lang w:val="ru-RU"/>
        </w:rPr>
        <w:t xml:space="preserve">. </w:t>
      </w:r>
      <w:proofErr w:type="spellStart"/>
      <w:proofErr w:type="gramStart"/>
      <w:r w:rsidRPr="009B453C">
        <w:rPr>
          <w:rFonts w:ascii="Sylfaen" w:hAnsi="Sylfaen" w:cs="Sylfaen"/>
          <w:color w:val="000000"/>
          <w:szCs w:val="24"/>
        </w:rPr>
        <w:t>გვენცაძე</w:t>
      </w:r>
      <w:proofErr w:type="spellEnd"/>
      <w:proofErr w:type="gramEnd"/>
      <w:r w:rsidRPr="009B453C">
        <w:rPr>
          <w:rFonts w:ascii="Arial" w:hAnsi="Arial" w:cs="Arial"/>
          <w:color w:val="000000"/>
          <w:szCs w:val="24"/>
          <w:lang w:val="ru-RU"/>
        </w:rPr>
        <w:t xml:space="preserve">, </w:t>
      </w:r>
      <w:r w:rsidRPr="009B453C">
        <w:rPr>
          <w:rFonts w:ascii="Sylfaen" w:hAnsi="Sylfaen" w:cs="Sylfaen"/>
          <w:color w:val="000000"/>
          <w:szCs w:val="24"/>
        </w:rPr>
        <w:t>ბ</w:t>
      </w:r>
      <w:r w:rsidRPr="009B453C">
        <w:rPr>
          <w:rFonts w:ascii="Arial" w:hAnsi="Arial" w:cs="Arial"/>
          <w:color w:val="000000"/>
          <w:szCs w:val="24"/>
          <w:lang w:val="ru-RU"/>
        </w:rPr>
        <w:t xml:space="preserve">. </w:t>
      </w:r>
      <w:proofErr w:type="spellStart"/>
      <w:r w:rsidRPr="009B453C">
        <w:rPr>
          <w:rFonts w:ascii="Sylfaen" w:hAnsi="Sylfaen" w:cs="Sylfaen"/>
          <w:color w:val="000000"/>
          <w:szCs w:val="24"/>
        </w:rPr>
        <w:t>მაზანიშვილი</w:t>
      </w:r>
      <w:proofErr w:type="spellEnd"/>
      <w:r w:rsidRPr="009B453C">
        <w:rPr>
          <w:rFonts w:ascii="Arial" w:hAnsi="Arial" w:cs="Arial"/>
          <w:color w:val="000000"/>
          <w:szCs w:val="24"/>
          <w:lang w:val="ru-RU"/>
        </w:rPr>
        <w:t xml:space="preserve">, </w:t>
      </w:r>
      <w:r w:rsidRPr="009B453C">
        <w:rPr>
          <w:rFonts w:ascii="Sylfaen" w:hAnsi="Sylfaen" w:cs="Sylfaen"/>
          <w:color w:val="000000"/>
          <w:szCs w:val="24"/>
        </w:rPr>
        <w:t>თ</w:t>
      </w:r>
      <w:r w:rsidRPr="009B453C">
        <w:rPr>
          <w:rFonts w:ascii="Arial" w:hAnsi="Arial" w:cs="Arial"/>
          <w:color w:val="000000"/>
          <w:szCs w:val="24"/>
          <w:lang w:val="ru-RU"/>
        </w:rPr>
        <w:t xml:space="preserve">. </w:t>
      </w:r>
      <w:proofErr w:type="spellStart"/>
      <w:r w:rsidRPr="009B453C">
        <w:rPr>
          <w:rFonts w:ascii="Sylfaen" w:hAnsi="Sylfaen" w:cs="Sylfaen"/>
          <w:color w:val="000000"/>
          <w:szCs w:val="24"/>
        </w:rPr>
        <w:t>მაჩალაძე</w:t>
      </w:r>
      <w:proofErr w:type="spellEnd"/>
      <w:r w:rsidRPr="009B453C">
        <w:rPr>
          <w:rFonts w:ascii="Arial" w:hAnsi="Arial" w:cs="Arial"/>
          <w:color w:val="000000"/>
          <w:szCs w:val="24"/>
          <w:lang w:val="ru-RU"/>
        </w:rPr>
        <w:t xml:space="preserve">, </w:t>
      </w:r>
      <w:r w:rsidRPr="009B453C">
        <w:rPr>
          <w:rFonts w:ascii="Sylfaen" w:hAnsi="Sylfaen" w:cs="Sylfaen"/>
          <w:color w:val="000000"/>
          <w:szCs w:val="24"/>
        </w:rPr>
        <w:t>გ</w:t>
      </w:r>
      <w:r w:rsidRPr="009B453C">
        <w:rPr>
          <w:rFonts w:ascii="Arial" w:hAnsi="Arial" w:cs="Arial"/>
          <w:color w:val="000000"/>
          <w:szCs w:val="24"/>
          <w:lang w:val="ru-RU"/>
        </w:rPr>
        <w:t xml:space="preserve">. </w:t>
      </w:r>
      <w:proofErr w:type="spellStart"/>
      <w:r w:rsidRPr="009B453C">
        <w:rPr>
          <w:rFonts w:ascii="Sylfaen" w:hAnsi="Sylfaen" w:cs="Sylfaen"/>
          <w:color w:val="000000"/>
          <w:szCs w:val="24"/>
        </w:rPr>
        <w:t>ჯაფარიძე</w:t>
      </w:r>
      <w:proofErr w:type="spellEnd"/>
      <w:r w:rsidRPr="009B453C">
        <w:rPr>
          <w:rFonts w:ascii="Arial" w:hAnsi="Arial" w:cs="Arial"/>
          <w:color w:val="000000"/>
          <w:szCs w:val="24"/>
          <w:lang w:val="ru-RU"/>
        </w:rPr>
        <w:t>,</w:t>
      </w:r>
      <w:r w:rsidR="009B453C">
        <w:rPr>
          <w:rFonts w:ascii="Sylfaen" w:hAnsi="Sylfaen" w:cs="Arial"/>
          <w:color w:val="000000"/>
          <w:szCs w:val="24"/>
          <w:lang w:val="ka-GE"/>
        </w:rPr>
        <w:t>“</w:t>
      </w:r>
      <w:r w:rsidRPr="009B453C">
        <w:rPr>
          <w:rFonts w:ascii="Arial" w:hAnsi="Arial" w:cs="Arial"/>
          <w:color w:val="000000"/>
          <w:szCs w:val="24"/>
          <w:lang w:val="ru-RU"/>
        </w:rPr>
        <w:t xml:space="preserve"> </w:t>
      </w:r>
      <w:proofErr w:type="spellStart"/>
      <w:r w:rsidR="00EE3FA1" w:rsidRPr="009B453C">
        <w:rPr>
          <w:rFonts w:ascii="Sylfaen" w:hAnsi="Sylfaen" w:cs="Sylfaen"/>
          <w:color w:val="000000"/>
          <w:szCs w:val="24"/>
        </w:rPr>
        <w:t>ლითონური</w:t>
      </w:r>
      <w:proofErr w:type="spellEnd"/>
      <w:r w:rsidR="00EE3FA1" w:rsidRPr="009B453C">
        <w:rPr>
          <w:rFonts w:ascii="Arial" w:hAnsi="Arial" w:cs="Arial"/>
          <w:color w:val="000000"/>
          <w:szCs w:val="24"/>
          <w:lang w:val="ru-RU"/>
        </w:rPr>
        <w:t xml:space="preserve"> </w:t>
      </w:r>
      <w:proofErr w:type="spellStart"/>
      <w:r w:rsidR="00EE3FA1" w:rsidRPr="009B453C">
        <w:rPr>
          <w:rFonts w:ascii="Sylfaen" w:hAnsi="Sylfaen" w:cs="Sylfaen"/>
          <w:color w:val="000000"/>
          <w:szCs w:val="24"/>
        </w:rPr>
        <w:t>ფხვნილებით</w:t>
      </w:r>
      <w:proofErr w:type="spellEnd"/>
      <w:r w:rsidR="00EE3FA1" w:rsidRPr="009B453C">
        <w:rPr>
          <w:rFonts w:ascii="Arial" w:hAnsi="Arial" w:cs="Arial"/>
          <w:color w:val="000000"/>
          <w:szCs w:val="24"/>
          <w:lang w:val="ru-RU"/>
        </w:rPr>
        <w:t xml:space="preserve"> </w:t>
      </w:r>
      <w:proofErr w:type="spellStart"/>
      <w:r w:rsidR="00EE3FA1" w:rsidRPr="009B453C">
        <w:rPr>
          <w:rFonts w:ascii="Sylfaen" w:hAnsi="Sylfaen" w:cs="Sylfaen"/>
          <w:color w:val="000000"/>
          <w:szCs w:val="24"/>
        </w:rPr>
        <w:t>შევსებული</w:t>
      </w:r>
      <w:proofErr w:type="spellEnd"/>
      <w:r w:rsidR="00EE3FA1" w:rsidRPr="009B453C">
        <w:rPr>
          <w:rFonts w:ascii="Arial" w:hAnsi="Arial" w:cs="Arial"/>
          <w:color w:val="000000"/>
          <w:szCs w:val="24"/>
          <w:lang w:val="ru-RU"/>
        </w:rPr>
        <w:t xml:space="preserve"> </w:t>
      </w:r>
      <w:proofErr w:type="spellStart"/>
      <w:r w:rsidR="00EE3FA1" w:rsidRPr="009B453C">
        <w:rPr>
          <w:rFonts w:ascii="Sylfaen" w:hAnsi="Sylfaen" w:cs="Sylfaen"/>
          <w:color w:val="000000"/>
          <w:szCs w:val="24"/>
        </w:rPr>
        <w:t>პოლიტეტრაფთორეთილენის</w:t>
      </w:r>
      <w:proofErr w:type="spellEnd"/>
      <w:r w:rsidR="00EE3FA1" w:rsidRPr="009B453C">
        <w:rPr>
          <w:rFonts w:ascii="Arial" w:hAnsi="Arial" w:cs="Arial"/>
          <w:color w:val="000000"/>
          <w:szCs w:val="24"/>
          <w:lang w:val="ru-RU"/>
        </w:rPr>
        <w:t xml:space="preserve"> </w:t>
      </w:r>
      <w:proofErr w:type="spellStart"/>
      <w:r w:rsidR="00EE3FA1" w:rsidRPr="009B453C">
        <w:rPr>
          <w:rFonts w:ascii="Sylfaen" w:hAnsi="Sylfaen" w:cs="Sylfaen"/>
          <w:color w:val="000000"/>
          <w:szCs w:val="24"/>
        </w:rPr>
        <w:t>კომპოზიტების</w:t>
      </w:r>
      <w:proofErr w:type="spellEnd"/>
      <w:r w:rsidR="00EE3FA1" w:rsidRPr="009B453C">
        <w:rPr>
          <w:rFonts w:ascii="Arial" w:hAnsi="Arial" w:cs="Arial"/>
          <w:color w:val="000000"/>
          <w:szCs w:val="24"/>
          <w:lang w:val="ru-RU"/>
        </w:rPr>
        <w:t xml:space="preserve"> </w:t>
      </w:r>
      <w:proofErr w:type="spellStart"/>
      <w:r w:rsidR="00EE3FA1" w:rsidRPr="009B453C">
        <w:rPr>
          <w:rFonts w:ascii="Sylfaen" w:hAnsi="Sylfaen" w:cs="Sylfaen"/>
          <w:color w:val="000000"/>
          <w:szCs w:val="24"/>
        </w:rPr>
        <w:t>სტრუქტურული</w:t>
      </w:r>
      <w:proofErr w:type="spellEnd"/>
      <w:r w:rsidR="00EE3FA1" w:rsidRPr="009B453C">
        <w:rPr>
          <w:rFonts w:ascii="Arial" w:hAnsi="Arial" w:cs="Arial"/>
          <w:color w:val="000000"/>
          <w:szCs w:val="24"/>
          <w:lang w:val="ru-RU"/>
        </w:rPr>
        <w:t xml:space="preserve"> </w:t>
      </w:r>
      <w:proofErr w:type="spellStart"/>
      <w:r w:rsidR="00EE3FA1" w:rsidRPr="009B453C">
        <w:rPr>
          <w:rFonts w:ascii="Sylfaen" w:hAnsi="Sylfaen" w:cs="Sylfaen"/>
          <w:color w:val="000000"/>
          <w:szCs w:val="24"/>
        </w:rPr>
        <w:t>კვლევა</w:t>
      </w:r>
      <w:proofErr w:type="spellEnd"/>
      <w:r w:rsidR="009B453C">
        <w:rPr>
          <w:rFonts w:ascii="Sylfaen" w:hAnsi="Sylfaen" w:cs="Sylfaen"/>
          <w:color w:val="000000"/>
          <w:szCs w:val="24"/>
          <w:lang w:val="ka-GE"/>
        </w:rPr>
        <w:t>“</w:t>
      </w:r>
      <w:r w:rsidR="00EE3FA1" w:rsidRPr="009B453C">
        <w:rPr>
          <w:rFonts w:ascii="Arial" w:hAnsi="Arial" w:cs="Arial"/>
          <w:color w:val="000000"/>
          <w:szCs w:val="24"/>
          <w:lang w:val="ru-RU"/>
        </w:rPr>
        <w:t xml:space="preserve">,  </w:t>
      </w:r>
      <w:proofErr w:type="spellStart"/>
      <w:r w:rsidR="00EE3FA1" w:rsidRPr="009B453C">
        <w:rPr>
          <w:rFonts w:ascii="Sylfaen" w:hAnsi="Sylfaen" w:cs="Sylfaen"/>
          <w:color w:val="000000"/>
          <w:szCs w:val="24"/>
        </w:rPr>
        <w:t>საერთაშორისო</w:t>
      </w:r>
      <w:proofErr w:type="spellEnd"/>
      <w:r w:rsidR="00EE3FA1" w:rsidRPr="009B453C">
        <w:rPr>
          <w:rFonts w:ascii="Arial" w:hAnsi="Arial" w:cs="Arial"/>
          <w:color w:val="000000"/>
          <w:szCs w:val="24"/>
          <w:lang w:val="ru-RU"/>
        </w:rPr>
        <w:t xml:space="preserve"> </w:t>
      </w:r>
      <w:proofErr w:type="spellStart"/>
      <w:r w:rsidR="00EE3FA1" w:rsidRPr="009B453C">
        <w:rPr>
          <w:rFonts w:ascii="Sylfaen" w:hAnsi="Sylfaen" w:cs="Sylfaen"/>
          <w:color w:val="000000"/>
          <w:szCs w:val="24"/>
        </w:rPr>
        <w:t>სამეცნიერო</w:t>
      </w:r>
      <w:proofErr w:type="spellEnd"/>
      <w:r w:rsidR="00EE3FA1" w:rsidRPr="009B453C">
        <w:rPr>
          <w:rFonts w:ascii="Arial" w:hAnsi="Arial" w:cs="Arial"/>
          <w:color w:val="000000"/>
          <w:szCs w:val="24"/>
          <w:lang w:val="ru-RU"/>
        </w:rPr>
        <w:t>-</w:t>
      </w:r>
      <w:proofErr w:type="spellStart"/>
      <w:r w:rsidR="00EE3FA1" w:rsidRPr="009B453C">
        <w:rPr>
          <w:rFonts w:ascii="Sylfaen" w:hAnsi="Sylfaen" w:cs="Sylfaen"/>
          <w:color w:val="000000"/>
          <w:szCs w:val="24"/>
        </w:rPr>
        <w:t>ტექნიკური</w:t>
      </w:r>
      <w:proofErr w:type="spellEnd"/>
      <w:r w:rsidR="00EE3FA1" w:rsidRPr="009B453C">
        <w:rPr>
          <w:rFonts w:ascii="Arial" w:hAnsi="Arial" w:cs="Arial"/>
          <w:color w:val="000000"/>
          <w:szCs w:val="24"/>
          <w:lang w:val="ru-RU"/>
        </w:rPr>
        <w:t xml:space="preserve"> </w:t>
      </w:r>
      <w:proofErr w:type="spellStart"/>
      <w:r w:rsidR="00EE3FA1" w:rsidRPr="009B453C">
        <w:rPr>
          <w:rFonts w:ascii="Sylfaen" w:hAnsi="Sylfaen" w:cs="Sylfaen"/>
          <w:color w:val="000000"/>
          <w:szCs w:val="24"/>
        </w:rPr>
        <w:t>კონფერენციის</w:t>
      </w:r>
      <w:proofErr w:type="spellEnd"/>
      <w:r w:rsidR="00EE3FA1" w:rsidRPr="009B453C">
        <w:rPr>
          <w:rFonts w:ascii="Arial" w:hAnsi="Arial" w:cs="Arial"/>
          <w:color w:val="000000"/>
          <w:szCs w:val="24"/>
          <w:lang w:val="ru-RU"/>
        </w:rPr>
        <w:t xml:space="preserve"> </w:t>
      </w:r>
      <w:proofErr w:type="spellStart"/>
      <w:r w:rsidR="00EE3FA1" w:rsidRPr="009B453C">
        <w:rPr>
          <w:rFonts w:ascii="Sylfaen" w:hAnsi="Sylfaen" w:cs="Sylfaen"/>
          <w:color w:val="000000"/>
          <w:szCs w:val="24"/>
        </w:rPr>
        <w:t>შრომათა</w:t>
      </w:r>
      <w:proofErr w:type="spellEnd"/>
      <w:r w:rsidR="00EE3FA1" w:rsidRPr="009B453C">
        <w:rPr>
          <w:rFonts w:ascii="Arial" w:hAnsi="Arial" w:cs="Arial"/>
          <w:color w:val="000000"/>
          <w:szCs w:val="24"/>
          <w:lang w:val="ru-RU"/>
        </w:rPr>
        <w:t xml:space="preserve"> </w:t>
      </w:r>
      <w:proofErr w:type="spellStart"/>
      <w:r w:rsidR="00EE3FA1" w:rsidRPr="009B453C">
        <w:rPr>
          <w:rFonts w:ascii="Sylfaen" w:hAnsi="Sylfaen" w:cs="Sylfaen"/>
          <w:color w:val="000000"/>
          <w:szCs w:val="24"/>
        </w:rPr>
        <w:t>კრებული</w:t>
      </w:r>
      <w:proofErr w:type="spellEnd"/>
      <w:r w:rsidR="00EE3FA1" w:rsidRPr="009B453C">
        <w:rPr>
          <w:rFonts w:ascii="Arial" w:hAnsi="Arial" w:cs="Arial"/>
          <w:color w:val="000000"/>
          <w:szCs w:val="24"/>
          <w:lang w:val="ru-RU"/>
        </w:rPr>
        <w:t>, „</w:t>
      </w:r>
      <w:proofErr w:type="spellStart"/>
      <w:r w:rsidR="00EE3FA1" w:rsidRPr="009B453C">
        <w:rPr>
          <w:rFonts w:ascii="Sylfaen" w:hAnsi="Sylfaen" w:cs="Sylfaen"/>
          <w:color w:val="000000"/>
          <w:szCs w:val="24"/>
        </w:rPr>
        <w:t>თანამედროვე</w:t>
      </w:r>
      <w:proofErr w:type="spellEnd"/>
      <w:r w:rsidR="00EE3FA1" w:rsidRPr="009B453C">
        <w:rPr>
          <w:rFonts w:ascii="Arial" w:hAnsi="Arial" w:cs="Arial"/>
          <w:color w:val="000000"/>
          <w:szCs w:val="24"/>
          <w:lang w:val="ru-RU"/>
        </w:rPr>
        <w:t xml:space="preserve"> </w:t>
      </w:r>
      <w:proofErr w:type="spellStart"/>
      <w:r w:rsidR="00EE3FA1" w:rsidRPr="009B453C">
        <w:rPr>
          <w:rFonts w:ascii="Sylfaen" w:hAnsi="Sylfaen" w:cs="Sylfaen"/>
          <w:color w:val="000000"/>
          <w:szCs w:val="24"/>
        </w:rPr>
        <w:t>ტექნოლოგიები</w:t>
      </w:r>
      <w:proofErr w:type="spellEnd"/>
      <w:r w:rsidR="00EE3FA1" w:rsidRPr="009B453C">
        <w:rPr>
          <w:rFonts w:ascii="Arial" w:hAnsi="Arial" w:cs="Arial"/>
          <w:color w:val="000000"/>
          <w:szCs w:val="24"/>
          <w:lang w:val="ru-RU"/>
        </w:rPr>
        <w:t xml:space="preserve"> </w:t>
      </w:r>
      <w:proofErr w:type="spellStart"/>
      <w:r w:rsidR="00EE3FA1" w:rsidRPr="009B453C">
        <w:rPr>
          <w:rFonts w:ascii="Sylfaen" w:hAnsi="Sylfaen" w:cs="Sylfaen"/>
          <w:color w:val="000000"/>
          <w:szCs w:val="24"/>
        </w:rPr>
        <w:t>და</w:t>
      </w:r>
      <w:proofErr w:type="spellEnd"/>
      <w:r w:rsidR="00EE3FA1" w:rsidRPr="009B453C">
        <w:rPr>
          <w:rFonts w:ascii="Arial" w:hAnsi="Arial" w:cs="Arial"/>
          <w:color w:val="000000"/>
          <w:szCs w:val="24"/>
          <w:lang w:val="ru-RU"/>
        </w:rPr>
        <w:t xml:space="preserve"> </w:t>
      </w:r>
      <w:proofErr w:type="spellStart"/>
      <w:r w:rsidR="00EE3FA1" w:rsidRPr="009B453C">
        <w:rPr>
          <w:rFonts w:ascii="Sylfaen" w:hAnsi="Sylfaen" w:cs="Sylfaen"/>
          <w:color w:val="000000"/>
          <w:szCs w:val="24"/>
        </w:rPr>
        <w:t>გამოყენებითი</w:t>
      </w:r>
      <w:proofErr w:type="spellEnd"/>
      <w:r w:rsidR="00EE3FA1" w:rsidRPr="009B453C">
        <w:rPr>
          <w:rFonts w:ascii="Arial" w:hAnsi="Arial" w:cs="Arial"/>
          <w:color w:val="000000"/>
          <w:szCs w:val="24"/>
          <w:lang w:val="ru-RU"/>
        </w:rPr>
        <w:t xml:space="preserve"> </w:t>
      </w:r>
      <w:proofErr w:type="spellStart"/>
      <w:r w:rsidR="00EE3FA1" w:rsidRPr="009B453C">
        <w:rPr>
          <w:rFonts w:ascii="Sylfaen" w:hAnsi="Sylfaen" w:cs="Sylfaen"/>
          <w:color w:val="000000"/>
          <w:szCs w:val="24"/>
        </w:rPr>
        <w:t>დიზაინი</w:t>
      </w:r>
      <w:proofErr w:type="spellEnd"/>
      <w:r w:rsidR="00EE3FA1" w:rsidRPr="009B453C">
        <w:rPr>
          <w:rFonts w:ascii="Arial" w:hAnsi="Arial" w:cs="Arial"/>
          <w:color w:val="000000"/>
          <w:szCs w:val="24"/>
          <w:lang w:val="ru-RU"/>
        </w:rPr>
        <w:t xml:space="preserve">“, 19-20 </w:t>
      </w:r>
      <w:proofErr w:type="spellStart"/>
      <w:r w:rsidR="00EE3FA1" w:rsidRPr="009B453C">
        <w:rPr>
          <w:rFonts w:ascii="Sylfaen" w:hAnsi="Sylfaen" w:cs="Sylfaen"/>
          <w:color w:val="000000"/>
          <w:szCs w:val="24"/>
        </w:rPr>
        <w:t>მაისი</w:t>
      </w:r>
      <w:proofErr w:type="spellEnd"/>
      <w:r w:rsidR="00EE3FA1" w:rsidRPr="009B453C">
        <w:rPr>
          <w:rFonts w:ascii="Arial" w:hAnsi="Arial" w:cs="Arial"/>
          <w:color w:val="000000"/>
          <w:szCs w:val="24"/>
          <w:lang w:val="ru-RU"/>
        </w:rPr>
        <w:t>,</w:t>
      </w:r>
      <w:r w:rsidR="006D11EB" w:rsidRPr="009B453C">
        <w:rPr>
          <w:rFonts w:ascii="Sylfaen" w:hAnsi="Sylfaen" w:cs="Arial"/>
          <w:color w:val="000000"/>
          <w:szCs w:val="24"/>
          <w:lang w:val="ka-GE"/>
        </w:rPr>
        <w:t xml:space="preserve"> </w:t>
      </w:r>
      <w:proofErr w:type="spellStart"/>
      <w:r w:rsidR="006D11EB" w:rsidRPr="009B453C">
        <w:rPr>
          <w:rFonts w:ascii="Sylfaen" w:hAnsi="Sylfaen" w:cs="Sylfaen"/>
          <w:color w:val="000000"/>
          <w:szCs w:val="24"/>
        </w:rPr>
        <w:t>ქუთაისი</w:t>
      </w:r>
      <w:proofErr w:type="spellEnd"/>
      <w:r w:rsidR="006D11EB" w:rsidRPr="009B453C">
        <w:rPr>
          <w:rFonts w:ascii="Arial" w:hAnsi="Arial" w:cs="Arial"/>
          <w:color w:val="000000"/>
          <w:szCs w:val="24"/>
          <w:lang w:val="ru-RU"/>
        </w:rPr>
        <w:t>,</w:t>
      </w:r>
      <w:r w:rsidR="00EE3FA1" w:rsidRPr="009B453C">
        <w:rPr>
          <w:rFonts w:ascii="Arial" w:hAnsi="Arial" w:cs="Arial"/>
          <w:color w:val="000000"/>
          <w:szCs w:val="24"/>
          <w:lang w:val="ru-RU"/>
        </w:rPr>
        <w:t xml:space="preserve"> 2011,</w:t>
      </w:r>
      <w:r w:rsidR="006D11EB" w:rsidRPr="009B453C">
        <w:rPr>
          <w:rFonts w:ascii="Sylfaen" w:hAnsi="Sylfaen" w:cs="Arial"/>
          <w:color w:val="000000"/>
          <w:szCs w:val="24"/>
          <w:lang w:val="ka-GE"/>
        </w:rPr>
        <w:t xml:space="preserve"> </w:t>
      </w:r>
      <w:proofErr w:type="spellStart"/>
      <w:r w:rsidR="00EE3FA1" w:rsidRPr="009B453C">
        <w:rPr>
          <w:rFonts w:ascii="Sylfaen" w:hAnsi="Sylfaen" w:cs="Sylfaen"/>
          <w:color w:val="000000"/>
          <w:szCs w:val="24"/>
        </w:rPr>
        <w:t>გვ</w:t>
      </w:r>
      <w:proofErr w:type="spellEnd"/>
      <w:r w:rsidR="00EE3FA1" w:rsidRPr="009B453C">
        <w:rPr>
          <w:rFonts w:ascii="Arial" w:hAnsi="Arial" w:cs="Arial"/>
          <w:color w:val="000000"/>
          <w:szCs w:val="24"/>
          <w:lang w:val="ru-RU"/>
        </w:rPr>
        <w:t>. 300-302</w:t>
      </w:r>
      <w:r w:rsidR="006D11EB" w:rsidRPr="009B453C">
        <w:rPr>
          <w:rFonts w:ascii="Sylfaen" w:hAnsi="Sylfaen" w:cs="Arial"/>
          <w:color w:val="000000"/>
          <w:szCs w:val="24"/>
          <w:lang w:val="ka-GE"/>
        </w:rPr>
        <w:t>;</w:t>
      </w:r>
    </w:p>
    <w:p w:rsidR="00823B84" w:rsidRPr="009B453C" w:rsidRDefault="00E65B45" w:rsidP="00A23EB2">
      <w:pPr>
        <w:pStyle w:val="BodyText"/>
        <w:numPr>
          <w:ilvl w:val="0"/>
          <w:numId w:val="8"/>
        </w:numPr>
        <w:spacing w:line="276" w:lineRule="auto"/>
        <w:rPr>
          <w:rFonts w:ascii="Sylfaen" w:hAnsi="Sylfaen" w:cs="Sylfaen"/>
          <w:color w:val="000000"/>
          <w:szCs w:val="24"/>
          <w:lang w:val="ka-GE"/>
        </w:rPr>
      </w:pPr>
      <w:r w:rsidRPr="009B453C">
        <w:rPr>
          <w:rFonts w:ascii="Arial" w:hAnsi="Arial" w:cs="Arial"/>
          <w:color w:val="000000"/>
          <w:szCs w:val="24"/>
        </w:rPr>
        <w:t> </w:t>
      </w:r>
      <w:r w:rsidR="00F27AFD" w:rsidRPr="009B453C">
        <w:rPr>
          <w:rFonts w:ascii="Sylfaen" w:hAnsi="Sylfaen" w:cs="Sylfaen"/>
          <w:color w:val="000000"/>
          <w:szCs w:val="24"/>
        </w:rPr>
        <w:t>ა</w:t>
      </w:r>
      <w:r w:rsidR="00F27AFD" w:rsidRPr="009B453C">
        <w:rPr>
          <w:rFonts w:ascii="Arial" w:hAnsi="Arial" w:cs="Arial"/>
          <w:color w:val="000000"/>
          <w:szCs w:val="24"/>
          <w:lang w:val="ru-RU"/>
        </w:rPr>
        <w:t xml:space="preserve">. </w:t>
      </w:r>
      <w:proofErr w:type="spellStart"/>
      <w:r w:rsidR="00F27AFD" w:rsidRPr="009B453C">
        <w:rPr>
          <w:rFonts w:ascii="Sylfaen" w:hAnsi="Sylfaen" w:cs="Sylfaen"/>
          <w:color w:val="000000"/>
          <w:szCs w:val="24"/>
        </w:rPr>
        <w:t>მაისურაძე</w:t>
      </w:r>
      <w:proofErr w:type="spellEnd"/>
      <w:r w:rsidR="00F27AFD" w:rsidRPr="009B453C">
        <w:rPr>
          <w:rFonts w:ascii="Arial" w:hAnsi="Arial" w:cs="Arial"/>
          <w:color w:val="000000"/>
          <w:szCs w:val="24"/>
          <w:lang w:val="ru-RU"/>
        </w:rPr>
        <w:t xml:space="preserve">, </w:t>
      </w:r>
      <w:r w:rsidR="00F27AFD" w:rsidRPr="009B453C">
        <w:rPr>
          <w:rFonts w:ascii="Sylfaen" w:hAnsi="Sylfaen" w:cs="Sylfaen"/>
          <w:color w:val="000000"/>
          <w:szCs w:val="24"/>
        </w:rPr>
        <w:t>ბ</w:t>
      </w:r>
      <w:r w:rsidR="00F27AFD" w:rsidRPr="009B453C">
        <w:rPr>
          <w:rFonts w:ascii="Arial" w:hAnsi="Arial" w:cs="Arial"/>
          <w:color w:val="000000"/>
          <w:szCs w:val="24"/>
          <w:lang w:val="ru-RU"/>
        </w:rPr>
        <w:t xml:space="preserve"> </w:t>
      </w:r>
      <w:proofErr w:type="spellStart"/>
      <w:r w:rsidR="00F27AFD" w:rsidRPr="009B453C">
        <w:rPr>
          <w:rFonts w:ascii="Sylfaen" w:hAnsi="Sylfaen" w:cs="Sylfaen"/>
          <w:color w:val="000000"/>
          <w:szCs w:val="24"/>
        </w:rPr>
        <w:t>მაზანიშვილი</w:t>
      </w:r>
      <w:proofErr w:type="spellEnd"/>
      <w:r w:rsidR="00F27AFD" w:rsidRPr="009B453C">
        <w:rPr>
          <w:rFonts w:ascii="Arial" w:hAnsi="Arial" w:cs="Arial"/>
          <w:color w:val="000000"/>
          <w:szCs w:val="24"/>
          <w:lang w:val="ru-RU"/>
        </w:rPr>
        <w:t xml:space="preserve">, </w:t>
      </w:r>
      <w:r w:rsidR="00F27AFD" w:rsidRPr="009B453C">
        <w:rPr>
          <w:rFonts w:ascii="Sylfaen" w:hAnsi="Sylfaen" w:cs="Sylfaen"/>
          <w:color w:val="000000"/>
          <w:szCs w:val="24"/>
        </w:rPr>
        <w:t>კ</w:t>
      </w:r>
      <w:r w:rsidR="00F27AFD" w:rsidRPr="009B453C">
        <w:rPr>
          <w:rFonts w:ascii="Arial" w:hAnsi="Arial" w:cs="Arial"/>
          <w:color w:val="000000"/>
          <w:szCs w:val="24"/>
          <w:lang w:val="ru-RU"/>
        </w:rPr>
        <w:t xml:space="preserve">. </w:t>
      </w:r>
      <w:proofErr w:type="spellStart"/>
      <w:r w:rsidR="00F27AFD" w:rsidRPr="009B453C">
        <w:rPr>
          <w:rFonts w:ascii="Sylfaen" w:hAnsi="Sylfaen" w:cs="Sylfaen"/>
          <w:color w:val="000000"/>
          <w:szCs w:val="24"/>
        </w:rPr>
        <w:t>ბროლაძე</w:t>
      </w:r>
      <w:proofErr w:type="spellEnd"/>
      <w:r w:rsidR="00F27AFD" w:rsidRPr="009B453C">
        <w:rPr>
          <w:rFonts w:ascii="Arial" w:hAnsi="Arial" w:cs="Arial"/>
          <w:color w:val="000000"/>
          <w:szCs w:val="24"/>
          <w:lang w:val="ru-RU"/>
        </w:rPr>
        <w:t xml:space="preserve">, </w:t>
      </w:r>
      <w:r w:rsidR="00F27AFD" w:rsidRPr="009B453C">
        <w:rPr>
          <w:rFonts w:ascii="Sylfaen" w:hAnsi="Sylfaen" w:cs="Sylfaen"/>
          <w:color w:val="000000"/>
          <w:szCs w:val="24"/>
        </w:rPr>
        <w:t>ო</w:t>
      </w:r>
      <w:r w:rsidR="00F27AFD" w:rsidRPr="009B453C">
        <w:rPr>
          <w:rFonts w:ascii="Arial" w:hAnsi="Arial" w:cs="Arial"/>
          <w:color w:val="000000"/>
          <w:szCs w:val="24"/>
          <w:lang w:val="ru-RU"/>
        </w:rPr>
        <w:t xml:space="preserve">. </w:t>
      </w:r>
      <w:proofErr w:type="spellStart"/>
      <w:r w:rsidR="00F27AFD" w:rsidRPr="009B453C">
        <w:rPr>
          <w:rFonts w:ascii="Sylfaen" w:hAnsi="Sylfaen" w:cs="Sylfaen"/>
          <w:color w:val="000000"/>
          <w:szCs w:val="24"/>
        </w:rPr>
        <w:t>ქართველიშვილი</w:t>
      </w:r>
      <w:proofErr w:type="spellEnd"/>
      <w:r w:rsidR="00F27AFD" w:rsidRPr="009B453C">
        <w:rPr>
          <w:rFonts w:ascii="Arial" w:hAnsi="Arial" w:cs="Arial"/>
          <w:color w:val="000000"/>
          <w:szCs w:val="24"/>
          <w:lang w:val="ru-RU"/>
        </w:rPr>
        <w:t>,</w:t>
      </w:r>
      <w:r w:rsidR="009B453C">
        <w:rPr>
          <w:rFonts w:ascii="Sylfaen" w:hAnsi="Sylfaen" w:cs="Arial"/>
          <w:color w:val="000000"/>
          <w:szCs w:val="24"/>
          <w:lang w:val="ka-GE"/>
        </w:rPr>
        <w:t>“</w:t>
      </w:r>
      <w:proofErr w:type="spellStart"/>
      <w:r w:rsidR="00F27AFD" w:rsidRPr="009B453C">
        <w:rPr>
          <w:rFonts w:ascii="Sylfaen" w:hAnsi="Sylfaen" w:cs="Sylfaen"/>
          <w:color w:val="000000"/>
          <w:szCs w:val="24"/>
        </w:rPr>
        <w:t>ზემსუბუქ</w:t>
      </w:r>
      <w:proofErr w:type="spellEnd"/>
      <w:r w:rsidR="00F27AFD" w:rsidRPr="009B453C">
        <w:rPr>
          <w:rFonts w:ascii="Arial" w:hAnsi="Arial" w:cs="Arial"/>
          <w:color w:val="000000"/>
          <w:szCs w:val="24"/>
          <w:lang w:val="ru-RU"/>
        </w:rPr>
        <w:t xml:space="preserve"> </w:t>
      </w:r>
      <w:proofErr w:type="spellStart"/>
      <w:r w:rsidR="00F27AFD" w:rsidRPr="009B453C">
        <w:rPr>
          <w:rFonts w:ascii="Sylfaen" w:hAnsi="Sylfaen" w:cs="Sylfaen"/>
          <w:color w:val="000000"/>
          <w:szCs w:val="24"/>
        </w:rPr>
        <w:t>საფრენ</w:t>
      </w:r>
      <w:proofErr w:type="spellEnd"/>
      <w:r w:rsidR="00F27AFD" w:rsidRPr="009B453C">
        <w:rPr>
          <w:rFonts w:ascii="Arial" w:hAnsi="Arial" w:cs="Arial"/>
          <w:color w:val="000000"/>
          <w:szCs w:val="24"/>
          <w:lang w:val="ru-RU"/>
        </w:rPr>
        <w:t xml:space="preserve"> </w:t>
      </w:r>
      <w:proofErr w:type="spellStart"/>
      <w:r w:rsidR="00F27AFD" w:rsidRPr="009B453C">
        <w:rPr>
          <w:rFonts w:ascii="Sylfaen" w:hAnsi="Sylfaen" w:cs="Sylfaen"/>
          <w:color w:val="000000"/>
          <w:szCs w:val="24"/>
        </w:rPr>
        <w:t>აპარატებზე</w:t>
      </w:r>
      <w:proofErr w:type="spellEnd"/>
      <w:r w:rsidR="00F27AFD" w:rsidRPr="009B453C">
        <w:rPr>
          <w:rFonts w:ascii="Arial" w:hAnsi="Arial" w:cs="Arial"/>
          <w:color w:val="000000"/>
          <w:szCs w:val="24"/>
          <w:lang w:val="ru-RU"/>
        </w:rPr>
        <w:t xml:space="preserve"> </w:t>
      </w:r>
      <w:r w:rsidR="00F27AFD" w:rsidRPr="009B453C">
        <w:rPr>
          <w:rFonts w:ascii="Sylfaen" w:hAnsi="Sylfaen" w:cs="Sylfaen"/>
          <w:color w:val="000000"/>
          <w:szCs w:val="24"/>
        </w:rPr>
        <w:t>რ</w:t>
      </w:r>
      <w:r w:rsidR="00F27AFD" w:rsidRPr="009B453C">
        <w:rPr>
          <w:rFonts w:ascii="Arial" w:hAnsi="Arial" w:cs="Arial"/>
          <w:color w:val="000000"/>
          <w:szCs w:val="24"/>
          <w:lang w:val="ru-RU"/>
        </w:rPr>
        <w:t>.</w:t>
      </w:r>
      <w:r w:rsidR="00F27AFD" w:rsidRPr="009B453C">
        <w:rPr>
          <w:rFonts w:ascii="Sylfaen" w:hAnsi="Sylfaen" w:cs="Sylfaen"/>
          <w:color w:val="000000"/>
          <w:szCs w:val="24"/>
        </w:rPr>
        <w:t>დ</w:t>
      </w:r>
      <w:r w:rsidR="00F27AFD" w:rsidRPr="009B453C">
        <w:rPr>
          <w:rFonts w:ascii="Arial" w:hAnsi="Arial" w:cs="Arial"/>
          <w:color w:val="000000"/>
          <w:szCs w:val="24"/>
          <w:lang w:val="ru-RU"/>
        </w:rPr>
        <w:t>.</w:t>
      </w:r>
      <w:r w:rsidR="00F27AFD" w:rsidRPr="009B453C">
        <w:rPr>
          <w:rFonts w:ascii="Sylfaen" w:hAnsi="Sylfaen" w:cs="Sylfaen"/>
          <w:color w:val="000000"/>
          <w:szCs w:val="24"/>
        </w:rPr>
        <w:t>ძ</w:t>
      </w:r>
      <w:r w:rsidR="00F27AFD" w:rsidRPr="009B453C">
        <w:rPr>
          <w:rFonts w:ascii="Arial" w:hAnsi="Arial" w:cs="Arial"/>
          <w:color w:val="000000"/>
          <w:szCs w:val="24"/>
          <w:lang w:val="ru-RU"/>
        </w:rPr>
        <w:t xml:space="preserve">. </w:t>
      </w:r>
      <w:proofErr w:type="spellStart"/>
      <w:r w:rsidR="00F27AFD" w:rsidRPr="009B453C">
        <w:rPr>
          <w:rFonts w:ascii="Sylfaen" w:hAnsi="Sylfaen" w:cs="Sylfaen"/>
          <w:color w:val="000000"/>
          <w:szCs w:val="24"/>
        </w:rPr>
        <w:t>გამოყენების</w:t>
      </w:r>
      <w:proofErr w:type="spellEnd"/>
      <w:r w:rsidR="00F27AFD" w:rsidRPr="009B453C">
        <w:rPr>
          <w:rFonts w:ascii="Arial" w:hAnsi="Arial" w:cs="Arial"/>
          <w:color w:val="000000"/>
          <w:szCs w:val="24"/>
          <w:lang w:val="ru-RU"/>
        </w:rPr>
        <w:t xml:space="preserve"> </w:t>
      </w:r>
      <w:proofErr w:type="spellStart"/>
      <w:r w:rsidR="00F27AFD" w:rsidRPr="009B453C">
        <w:rPr>
          <w:rFonts w:ascii="Sylfaen" w:hAnsi="Sylfaen" w:cs="Sylfaen"/>
          <w:color w:val="000000"/>
          <w:szCs w:val="24"/>
        </w:rPr>
        <w:t>პერსპექტივები</w:t>
      </w:r>
      <w:proofErr w:type="spellEnd"/>
      <w:r w:rsidR="00F61C20">
        <w:rPr>
          <w:rFonts w:ascii="Sylfaen" w:hAnsi="Sylfaen" w:cs="Sylfaen"/>
          <w:color w:val="000000"/>
          <w:szCs w:val="24"/>
          <w:lang w:val="ka-GE"/>
        </w:rPr>
        <w:t>“,</w:t>
      </w:r>
      <w:r w:rsidR="00F27AFD" w:rsidRPr="009B453C">
        <w:rPr>
          <w:rFonts w:ascii="Arial" w:hAnsi="Arial" w:cs="Arial"/>
          <w:color w:val="000000"/>
          <w:szCs w:val="24"/>
          <w:lang w:val="ru-RU"/>
        </w:rPr>
        <w:t xml:space="preserve"> </w:t>
      </w:r>
      <w:proofErr w:type="spellStart"/>
      <w:r w:rsidR="00F27AFD" w:rsidRPr="009B453C">
        <w:rPr>
          <w:rFonts w:ascii="Sylfaen" w:hAnsi="Sylfaen" w:cs="Sylfaen"/>
          <w:color w:val="000000"/>
          <w:szCs w:val="24"/>
        </w:rPr>
        <w:t>საქ</w:t>
      </w:r>
      <w:proofErr w:type="spellEnd"/>
      <w:r w:rsidR="00F27AFD" w:rsidRPr="009B453C">
        <w:rPr>
          <w:rFonts w:ascii="Sylfaen" w:hAnsi="Sylfaen" w:cs="Sylfaen"/>
          <w:color w:val="000000"/>
          <w:szCs w:val="24"/>
          <w:lang w:val="ka-GE"/>
        </w:rPr>
        <w:t xml:space="preserve">ართველოს </w:t>
      </w:r>
      <w:proofErr w:type="spellStart"/>
      <w:r w:rsidR="00F27AFD" w:rsidRPr="009B453C">
        <w:rPr>
          <w:rFonts w:ascii="Sylfaen" w:hAnsi="Sylfaen" w:cs="Sylfaen"/>
          <w:color w:val="000000"/>
          <w:szCs w:val="24"/>
        </w:rPr>
        <w:t>მეც</w:t>
      </w:r>
      <w:proofErr w:type="spellEnd"/>
      <w:r w:rsidR="00823B84" w:rsidRPr="009B453C">
        <w:rPr>
          <w:rFonts w:ascii="Sylfaen" w:hAnsi="Sylfaen" w:cs="Sylfaen"/>
          <w:color w:val="000000"/>
          <w:szCs w:val="24"/>
          <w:lang w:val="ka-GE"/>
        </w:rPr>
        <w:t xml:space="preserve">ნიერებათა </w:t>
      </w:r>
      <w:r w:rsidR="00F27AFD" w:rsidRPr="009B453C">
        <w:rPr>
          <w:rFonts w:ascii="Arial" w:hAnsi="Arial" w:cs="Arial"/>
          <w:color w:val="000000"/>
          <w:szCs w:val="24"/>
          <w:lang w:val="ru-RU"/>
        </w:rPr>
        <w:t xml:space="preserve"> </w:t>
      </w:r>
      <w:proofErr w:type="spellStart"/>
      <w:r w:rsidR="00F27AFD" w:rsidRPr="009B453C">
        <w:rPr>
          <w:rFonts w:ascii="Sylfaen" w:hAnsi="Sylfaen" w:cs="Sylfaen"/>
          <w:color w:val="000000"/>
          <w:szCs w:val="24"/>
        </w:rPr>
        <w:t>აკადემია</w:t>
      </w:r>
      <w:proofErr w:type="spellEnd"/>
      <w:r w:rsidR="00F27AFD" w:rsidRPr="009B453C">
        <w:rPr>
          <w:rFonts w:ascii="Arial" w:hAnsi="Arial" w:cs="Arial"/>
          <w:color w:val="000000"/>
          <w:szCs w:val="24"/>
          <w:lang w:val="ru-RU"/>
        </w:rPr>
        <w:t>, “</w:t>
      </w:r>
      <w:proofErr w:type="spellStart"/>
      <w:r w:rsidR="00F27AFD" w:rsidRPr="009B453C">
        <w:rPr>
          <w:rFonts w:ascii="Sylfaen" w:hAnsi="Sylfaen" w:cs="Sylfaen"/>
          <w:color w:val="000000"/>
          <w:szCs w:val="24"/>
        </w:rPr>
        <w:t>მოამბე</w:t>
      </w:r>
      <w:proofErr w:type="spellEnd"/>
      <w:r w:rsidR="00F27AFD" w:rsidRPr="009B453C">
        <w:rPr>
          <w:rFonts w:ascii="Arial" w:hAnsi="Arial" w:cs="Arial"/>
          <w:color w:val="000000"/>
          <w:szCs w:val="24"/>
          <w:lang w:val="ru-RU"/>
        </w:rPr>
        <w:t>”, 2008</w:t>
      </w:r>
      <w:r w:rsidR="00823B84" w:rsidRPr="009B453C">
        <w:rPr>
          <w:rFonts w:ascii="Sylfaen" w:hAnsi="Sylfaen" w:cs="Arial"/>
          <w:color w:val="000000"/>
          <w:szCs w:val="24"/>
          <w:lang w:val="ka-GE"/>
        </w:rPr>
        <w:t xml:space="preserve">, </w:t>
      </w:r>
    </w:p>
    <w:p w:rsidR="002645FE" w:rsidRPr="009B453C" w:rsidRDefault="002645FE" w:rsidP="00A23EB2">
      <w:pPr>
        <w:pStyle w:val="BodyText"/>
        <w:numPr>
          <w:ilvl w:val="0"/>
          <w:numId w:val="8"/>
        </w:numPr>
        <w:spacing w:line="276" w:lineRule="auto"/>
        <w:rPr>
          <w:rFonts w:ascii="Sylfaen" w:hAnsi="Sylfaen" w:cs="Sylfaen"/>
          <w:color w:val="000000"/>
          <w:szCs w:val="24"/>
          <w:lang w:val="ka-GE"/>
        </w:rPr>
      </w:pPr>
      <w:r w:rsidRPr="009B453C">
        <w:rPr>
          <w:rFonts w:ascii="Sylfaen" w:hAnsi="Sylfaen" w:cs="Arial"/>
          <w:color w:val="000000"/>
          <w:szCs w:val="24"/>
          <w:lang w:val="ru-RU"/>
        </w:rPr>
        <w:t>Б.Р. Мазанишвили, Основы создания системы непосредственного выноса информации из врашающихся камер моторных силовых установок.Тезисы всесоюзной конференции по теории и расчету мобильных машин и двигателей внутреннего сгорания</w:t>
      </w:r>
      <w:r w:rsidR="008B1323" w:rsidRPr="009B453C">
        <w:rPr>
          <w:rFonts w:ascii="Sylfaen" w:hAnsi="Sylfaen" w:cs="Arial"/>
          <w:color w:val="000000"/>
          <w:szCs w:val="24"/>
          <w:lang w:val="ka-GE"/>
        </w:rPr>
        <w:t>,</w:t>
      </w:r>
      <w:r w:rsidRPr="009B453C">
        <w:rPr>
          <w:rFonts w:ascii="Sylfaen" w:hAnsi="Sylfaen" w:cs="Arial"/>
          <w:color w:val="000000"/>
          <w:szCs w:val="24"/>
          <w:lang w:val="ru-RU"/>
        </w:rPr>
        <w:t xml:space="preserve"> Тбилиси 1985</w:t>
      </w:r>
      <w:r w:rsidR="008B1323" w:rsidRPr="009B453C">
        <w:rPr>
          <w:rFonts w:ascii="Sylfaen" w:hAnsi="Sylfaen" w:cs="Arial"/>
          <w:color w:val="000000"/>
          <w:szCs w:val="24"/>
          <w:lang w:val="ka-GE"/>
        </w:rPr>
        <w:t>;</w:t>
      </w:r>
    </w:p>
    <w:p w:rsidR="008B1323" w:rsidRPr="009B453C" w:rsidRDefault="00F27AFD" w:rsidP="00A23EB2">
      <w:pPr>
        <w:pStyle w:val="BodyText"/>
        <w:numPr>
          <w:ilvl w:val="0"/>
          <w:numId w:val="8"/>
        </w:numPr>
        <w:spacing w:line="276" w:lineRule="auto"/>
        <w:rPr>
          <w:rFonts w:ascii="Sylfaen" w:hAnsi="Sylfaen" w:cs="Sylfaen"/>
          <w:color w:val="000000"/>
          <w:szCs w:val="24"/>
          <w:lang w:val="ka-GE"/>
        </w:rPr>
      </w:pPr>
      <w:r w:rsidRPr="009B453C">
        <w:rPr>
          <w:rFonts w:ascii="Arial" w:hAnsi="Arial" w:cs="Arial"/>
          <w:color w:val="000000"/>
          <w:szCs w:val="24"/>
        </w:rPr>
        <w:t> </w:t>
      </w:r>
      <w:r w:rsidR="00823B84" w:rsidRPr="009B453C">
        <w:rPr>
          <w:rFonts w:ascii="Sylfaen" w:hAnsi="Sylfaen" w:cs="Arial"/>
          <w:color w:val="000000"/>
          <w:szCs w:val="24"/>
          <w:lang w:val="ru-RU"/>
        </w:rPr>
        <w:t>Б.Р. Мазанишвили, Кинематический анализ работы сигналовыводящего узла системы выноса информации из камер сгорания РПД</w:t>
      </w:r>
      <w:r w:rsidR="00A67CC8" w:rsidRPr="009B453C">
        <w:rPr>
          <w:rFonts w:ascii="Sylfaen" w:hAnsi="Sylfaen" w:cs="Arial"/>
          <w:color w:val="000000"/>
          <w:szCs w:val="24"/>
          <w:lang w:val="ka-GE"/>
        </w:rPr>
        <w:t>,</w:t>
      </w:r>
      <w:r w:rsidR="00823B84" w:rsidRPr="009B453C">
        <w:rPr>
          <w:rFonts w:ascii="Sylfaen" w:hAnsi="Sylfaen" w:cs="Arial"/>
          <w:b/>
          <w:color w:val="000000"/>
          <w:szCs w:val="24"/>
          <w:lang w:val="ru-RU"/>
        </w:rPr>
        <w:t xml:space="preserve"> </w:t>
      </w:r>
      <w:r w:rsidR="00823B84" w:rsidRPr="009B453C">
        <w:rPr>
          <w:rFonts w:ascii="Sylfaen" w:hAnsi="Sylfaen" w:cs="Arial"/>
          <w:color w:val="000000"/>
          <w:szCs w:val="24"/>
          <w:lang w:val="ru-RU"/>
        </w:rPr>
        <w:t>Тезисы докладов Тбилисской научно-технической конференции молодых ученых и специалистов ,,Анализ и синтез рабочих процессов и конструкции машин”. Тбилиси, изд. ,,Мецниереба” Январь 1984</w:t>
      </w:r>
      <w:r w:rsidR="008B1323" w:rsidRPr="009B453C">
        <w:rPr>
          <w:rFonts w:ascii="Sylfaen" w:hAnsi="Sylfaen" w:cs="Arial"/>
          <w:color w:val="000000"/>
          <w:szCs w:val="24"/>
          <w:lang w:val="ka-GE"/>
        </w:rPr>
        <w:t>;</w:t>
      </w:r>
    </w:p>
    <w:p w:rsidR="004A084C" w:rsidRPr="009B453C" w:rsidRDefault="008B1323" w:rsidP="00A23EB2">
      <w:pPr>
        <w:pStyle w:val="BodyText"/>
        <w:numPr>
          <w:ilvl w:val="0"/>
          <w:numId w:val="8"/>
        </w:numPr>
        <w:spacing w:line="276" w:lineRule="auto"/>
        <w:rPr>
          <w:rFonts w:ascii="Sylfaen" w:hAnsi="Sylfaen" w:cs="Sylfaen"/>
          <w:color w:val="000000"/>
          <w:szCs w:val="24"/>
          <w:lang w:val="ka-GE"/>
        </w:rPr>
      </w:pPr>
      <w:r w:rsidRPr="009B453C">
        <w:rPr>
          <w:rFonts w:ascii="Sylfaen" w:hAnsi="Sylfaen" w:cs="Arial"/>
          <w:color w:val="000000"/>
          <w:szCs w:val="24"/>
          <w:lang w:val="ru-RU"/>
        </w:rPr>
        <w:t xml:space="preserve">С.А. Джаноян, А.И. Маисурадзе, Б.Р. Мазанишвили, </w:t>
      </w:r>
      <w:r w:rsidR="00F61C20">
        <w:rPr>
          <w:rFonts w:ascii="Sylfaen" w:hAnsi="Sylfaen" w:cs="Arial"/>
          <w:color w:val="000000"/>
          <w:szCs w:val="24"/>
          <w:lang w:val="ka-GE"/>
        </w:rPr>
        <w:t>„</w:t>
      </w:r>
      <w:r w:rsidRPr="009B453C">
        <w:rPr>
          <w:rFonts w:ascii="Sylfaen" w:hAnsi="Sylfaen" w:cs="Arial"/>
          <w:color w:val="000000"/>
          <w:szCs w:val="24"/>
          <w:lang w:val="ru-RU"/>
        </w:rPr>
        <w:t>Система выноса информации для изучения работы роторно-поршневого двигателя</w:t>
      </w:r>
      <w:r w:rsidR="00F61C20">
        <w:rPr>
          <w:rFonts w:ascii="Sylfaen" w:hAnsi="Sylfaen" w:cs="Arial"/>
          <w:color w:val="000000"/>
          <w:szCs w:val="24"/>
          <w:lang w:val="ka-GE"/>
        </w:rPr>
        <w:t>“</w:t>
      </w:r>
      <w:r w:rsidRPr="009B453C">
        <w:rPr>
          <w:rFonts w:ascii="Sylfaen" w:hAnsi="Sylfaen" w:cs="Arial"/>
          <w:color w:val="000000"/>
          <w:szCs w:val="24"/>
          <w:lang w:val="ru-RU"/>
        </w:rPr>
        <w:t>. Доклады всесоюзной научно-технической конференции. ,,</w:t>
      </w:r>
      <w:r w:rsidRPr="009B453C">
        <w:rPr>
          <w:rFonts w:ascii="Sylfaen" w:hAnsi="Sylfaen" w:cs="Arial"/>
          <w:szCs w:val="24"/>
          <w:lang w:val="ru-RU"/>
        </w:rPr>
        <w:t>Высокий</w:t>
      </w:r>
      <w:r w:rsidRPr="009B453C">
        <w:rPr>
          <w:rFonts w:ascii="Sylfaen" w:hAnsi="Sylfaen" w:cs="Arial"/>
          <w:color w:val="000000"/>
          <w:szCs w:val="24"/>
          <w:lang w:val="ru-RU"/>
        </w:rPr>
        <w:t xml:space="preserve"> наддув поршевых двигателей и роторные двигатели” Тбилиси, ноябрь 1981</w:t>
      </w:r>
      <w:r w:rsidR="00E4739C" w:rsidRPr="009B453C">
        <w:rPr>
          <w:rFonts w:ascii="Sylfaen" w:hAnsi="Sylfaen" w:cs="Arial"/>
          <w:color w:val="000000"/>
          <w:szCs w:val="24"/>
          <w:lang w:val="ka-GE"/>
        </w:rPr>
        <w:t>.</w:t>
      </w:r>
    </w:p>
    <w:p w:rsidR="004A084C" w:rsidRPr="009B453C" w:rsidRDefault="004A084C" w:rsidP="004A084C">
      <w:pPr>
        <w:pStyle w:val="BodyText"/>
        <w:spacing w:line="276" w:lineRule="auto"/>
        <w:rPr>
          <w:rFonts w:ascii="Sylfaen" w:hAnsi="Sylfaen" w:cs="Arial"/>
          <w:color w:val="000000"/>
          <w:szCs w:val="24"/>
          <w:lang w:val="ka-GE"/>
        </w:rPr>
      </w:pPr>
    </w:p>
    <w:p w:rsidR="00E878FC" w:rsidRDefault="0098142E" w:rsidP="00E878FC">
      <w:pPr>
        <w:pStyle w:val="BodyText"/>
        <w:spacing w:line="276" w:lineRule="auto"/>
        <w:ind w:left="709" w:hanging="709"/>
        <w:rPr>
          <w:rFonts w:ascii="Sylfaen" w:hAnsi="Sylfaen" w:cs="Arial"/>
          <w:color w:val="000000"/>
          <w:szCs w:val="24"/>
          <w:lang w:val="ka-GE"/>
        </w:rPr>
      </w:pPr>
      <w:r w:rsidRPr="003F7DF5">
        <w:rPr>
          <w:rFonts w:ascii="Sylfaen" w:hAnsi="Sylfaen"/>
          <w:b/>
          <w:lang w:val="ka-GE"/>
        </w:rPr>
        <w:t>გამოგონებები (პატენტები)</w:t>
      </w:r>
      <w:r>
        <w:rPr>
          <w:rFonts w:ascii="Sylfaen" w:hAnsi="Sylfaen"/>
          <w:b/>
          <w:lang w:val="ka-GE"/>
        </w:rPr>
        <w:t xml:space="preserve">: </w:t>
      </w:r>
    </w:p>
    <w:p w:rsidR="003E57B7" w:rsidRDefault="0098142E" w:rsidP="00E878FC">
      <w:pPr>
        <w:pStyle w:val="BodyText"/>
        <w:spacing w:line="276" w:lineRule="auto"/>
        <w:ind w:left="709" w:hanging="709"/>
        <w:rPr>
          <w:rFonts w:ascii="Sylfaen" w:hAnsi="Sylfaen" w:cs="Arial"/>
          <w:color w:val="000000"/>
          <w:sz w:val="23"/>
          <w:szCs w:val="23"/>
          <w:lang w:val="ka-GE"/>
        </w:rPr>
      </w:pPr>
      <w:r>
        <w:rPr>
          <w:rFonts w:ascii="Sylfaen" w:hAnsi="Sylfaen" w:cs="Arial"/>
          <w:color w:val="000000"/>
          <w:szCs w:val="24"/>
          <w:lang w:val="ka-GE"/>
        </w:rPr>
        <w:t xml:space="preserve">       </w:t>
      </w:r>
      <w:r w:rsidR="003E57B7">
        <w:rPr>
          <w:rFonts w:ascii="Sylfaen" w:hAnsi="Sylfaen" w:cs="Arial"/>
          <w:color w:val="000000"/>
          <w:szCs w:val="24"/>
          <w:lang w:val="ka-GE"/>
        </w:rPr>
        <w:t xml:space="preserve">              </w:t>
      </w:r>
      <w:r w:rsidRPr="004550CF">
        <w:rPr>
          <w:rFonts w:ascii="Arial" w:hAnsi="Arial" w:cs="Arial"/>
          <w:color w:val="000000"/>
          <w:sz w:val="23"/>
          <w:szCs w:val="23"/>
        </w:rPr>
        <w:t xml:space="preserve">14 </w:t>
      </w:r>
      <w:proofErr w:type="spellStart"/>
      <w:r w:rsidRPr="004550CF">
        <w:rPr>
          <w:rFonts w:ascii="Sylfaen" w:hAnsi="Sylfaen" w:cs="Sylfaen"/>
          <w:color w:val="000000"/>
          <w:sz w:val="23"/>
          <w:szCs w:val="23"/>
        </w:rPr>
        <w:t>საავტორო</w:t>
      </w:r>
      <w:proofErr w:type="spellEnd"/>
      <w:r w:rsidRPr="004550CF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4550CF">
        <w:rPr>
          <w:rFonts w:ascii="Sylfaen" w:hAnsi="Sylfaen" w:cs="Sylfaen"/>
          <w:color w:val="000000"/>
          <w:sz w:val="23"/>
          <w:szCs w:val="23"/>
        </w:rPr>
        <w:t>მოწმობა</w:t>
      </w:r>
      <w:proofErr w:type="spellEnd"/>
      <w:r w:rsidRPr="004550CF">
        <w:rPr>
          <w:rFonts w:ascii="Arial" w:hAnsi="Arial" w:cs="Arial"/>
          <w:color w:val="000000"/>
          <w:sz w:val="23"/>
          <w:szCs w:val="23"/>
        </w:rPr>
        <w:t xml:space="preserve">, 3 </w:t>
      </w:r>
      <w:proofErr w:type="spellStart"/>
      <w:r w:rsidRPr="004550CF">
        <w:rPr>
          <w:rFonts w:ascii="Sylfaen" w:hAnsi="Sylfaen" w:cs="Sylfaen"/>
          <w:color w:val="000000"/>
          <w:sz w:val="23"/>
          <w:szCs w:val="23"/>
        </w:rPr>
        <w:t>დიპლომი</w:t>
      </w:r>
      <w:proofErr w:type="spellEnd"/>
      <w:r w:rsidRPr="004550CF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4550CF">
        <w:rPr>
          <w:rFonts w:ascii="Sylfaen" w:hAnsi="Sylfaen" w:cs="Sylfaen"/>
          <w:color w:val="000000"/>
          <w:sz w:val="23"/>
          <w:szCs w:val="23"/>
        </w:rPr>
        <w:t>სამრეწველო</w:t>
      </w:r>
      <w:proofErr w:type="spellEnd"/>
      <w:r w:rsidRPr="004550CF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4550CF">
        <w:rPr>
          <w:rFonts w:ascii="Sylfaen" w:hAnsi="Sylfaen" w:cs="Sylfaen"/>
          <w:color w:val="000000"/>
          <w:sz w:val="23"/>
          <w:szCs w:val="23"/>
        </w:rPr>
        <w:t>ნიმუშზე</w:t>
      </w:r>
      <w:proofErr w:type="spellEnd"/>
      <w:r w:rsidRPr="004550CF">
        <w:rPr>
          <w:rFonts w:ascii="Arial" w:hAnsi="Arial" w:cs="Arial"/>
          <w:color w:val="000000"/>
          <w:sz w:val="23"/>
          <w:szCs w:val="23"/>
        </w:rPr>
        <w:t>,</w:t>
      </w:r>
    </w:p>
    <w:p w:rsidR="002869A6" w:rsidRDefault="003E57B7" w:rsidP="00E878FC">
      <w:pPr>
        <w:pStyle w:val="BodyText"/>
        <w:spacing w:line="276" w:lineRule="auto"/>
        <w:ind w:left="709" w:hanging="709"/>
        <w:rPr>
          <w:rFonts w:ascii="Sylfaen" w:hAnsi="Sylfaen" w:cs="Sylfaen"/>
          <w:color w:val="000000"/>
          <w:sz w:val="23"/>
          <w:szCs w:val="23"/>
          <w:lang w:val="ka-GE"/>
        </w:rPr>
      </w:pPr>
      <w:r>
        <w:rPr>
          <w:rFonts w:ascii="Sylfaen" w:hAnsi="Sylfaen" w:cs="Arial"/>
          <w:color w:val="000000"/>
          <w:sz w:val="23"/>
          <w:szCs w:val="23"/>
          <w:lang w:val="ka-GE"/>
        </w:rPr>
        <w:t xml:space="preserve">                       </w:t>
      </w:r>
      <w:proofErr w:type="gramStart"/>
      <w:r w:rsidR="00E878FC" w:rsidRPr="004550CF">
        <w:rPr>
          <w:rFonts w:ascii="Arial" w:hAnsi="Arial" w:cs="Arial"/>
          <w:color w:val="000000"/>
          <w:sz w:val="23"/>
          <w:szCs w:val="23"/>
        </w:rPr>
        <w:t xml:space="preserve">84 </w:t>
      </w:r>
      <w:r w:rsidR="00E878FC">
        <w:rPr>
          <w:rFonts w:ascii="Sylfaen" w:hAnsi="Sylfaen" w:cs="Arial"/>
          <w:color w:val="000000"/>
          <w:sz w:val="23"/>
          <w:szCs w:val="23"/>
          <w:lang w:val="ka-GE"/>
        </w:rPr>
        <w:t xml:space="preserve"> </w:t>
      </w:r>
      <w:proofErr w:type="spellStart"/>
      <w:r w:rsidR="00E878FC" w:rsidRPr="004550CF">
        <w:rPr>
          <w:rFonts w:ascii="Sylfaen" w:hAnsi="Sylfaen" w:cs="Sylfaen"/>
          <w:color w:val="000000"/>
          <w:sz w:val="23"/>
          <w:szCs w:val="23"/>
        </w:rPr>
        <w:t>რაციონალიზატორული</w:t>
      </w:r>
      <w:proofErr w:type="spellEnd"/>
      <w:proofErr w:type="gramEnd"/>
      <w:r w:rsidR="00E878FC" w:rsidRPr="004550CF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="00E878FC" w:rsidRPr="004550CF">
        <w:rPr>
          <w:rFonts w:ascii="Sylfaen" w:hAnsi="Sylfaen" w:cs="Sylfaen"/>
          <w:color w:val="000000"/>
          <w:sz w:val="23"/>
          <w:szCs w:val="23"/>
        </w:rPr>
        <w:t>წინადადება</w:t>
      </w:r>
      <w:proofErr w:type="spellEnd"/>
    </w:p>
    <w:p w:rsidR="0077484C" w:rsidRPr="0077484C" w:rsidRDefault="002869A6" w:rsidP="002869A6">
      <w:pPr>
        <w:pStyle w:val="ListParagraph"/>
        <w:numPr>
          <w:ilvl w:val="0"/>
          <w:numId w:val="10"/>
        </w:numPr>
        <w:spacing w:line="240" w:lineRule="auto"/>
        <w:ind w:left="709" w:hanging="283"/>
        <w:rPr>
          <w:rFonts w:ascii="Arial" w:eastAsia="Times New Roman" w:hAnsi="Arial" w:cs="Arial"/>
          <w:color w:val="000000"/>
          <w:sz w:val="23"/>
          <w:szCs w:val="23"/>
          <w:lang w:val="ru-RU"/>
        </w:rPr>
      </w:pPr>
      <w:r w:rsidRPr="0077484C">
        <w:rPr>
          <w:rFonts w:ascii="Arial" w:eastAsia="Times New Roman" w:hAnsi="Arial" w:cs="Arial"/>
          <w:color w:val="000000"/>
          <w:sz w:val="23"/>
          <w:szCs w:val="23"/>
          <w:lang w:val="ka-GE"/>
        </w:rPr>
        <w:t>Малогабапитный рычажной токосъемник</w:t>
      </w:r>
      <w:r w:rsidRPr="00B278C4">
        <w:rPr>
          <w:rFonts w:ascii="Arial" w:eastAsia="Times New Roman" w:hAnsi="Arial" w:cs="Arial"/>
          <w:color w:val="000000"/>
          <w:sz w:val="23"/>
          <w:szCs w:val="23"/>
          <w:lang w:val="ka-GE"/>
        </w:rPr>
        <w:t xml:space="preserve"> </w:t>
      </w:r>
      <w:r w:rsidR="00B278C4">
        <w:rPr>
          <w:rFonts w:ascii="Sylfaen" w:eastAsia="Times New Roman" w:hAnsi="Sylfaen" w:cs="Arial"/>
          <w:color w:val="000000"/>
          <w:sz w:val="23"/>
          <w:szCs w:val="23"/>
          <w:lang w:val="ka-GE"/>
        </w:rPr>
        <w:t xml:space="preserve">საავტორო მოწმობა  </w:t>
      </w:r>
      <w:r w:rsidRPr="00B278C4">
        <w:rPr>
          <w:rFonts w:ascii="Arial" w:eastAsia="Times New Roman" w:hAnsi="Arial" w:cs="Arial"/>
          <w:color w:val="000000"/>
          <w:sz w:val="23"/>
          <w:szCs w:val="23"/>
          <w:lang w:val="ka-GE"/>
        </w:rPr>
        <w:t>№892548, 1981,</w:t>
      </w:r>
      <w:r w:rsidR="00B278C4">
        <w:rPr>
          <w:rFonts w:ascii="Sylfaen" w:eastAsia="Times New Roman" w:hAnsi="Sylfaen" w:cs="Arial"/>
          <w:color w:val="000000"/>
          <w:sz w:val="23"/>
          <w:szCs w:val="23"/>
          <w:lang w:val="ka-GE"/>
        </w:rPr>
        <w:t xml:space="preserve"> (თანაავტორები: ა. მაისურაძ</w:t>
      </w:r>
      <w:r w:rsidR="003A5F6B">
        <w:rPr>
          <w:rFonts w:ascii="Sylfaen" w:eastAsia="Times New Roman" w:hAnsi="Sylfaen" w:cs="Arial"/>
          <w:color w:val="000000"/>
          <w:sz w:val="23"/>
          <w:szCs w:val="23"/>
          <w:lang w:val="ka-GE"/>
        </w:rPr>
        <w:t>ე</w:t>
      </w:r>
      <w:r w:rsidR="00B278C4">
        <w:rPr>
          <w:rFonts w:ascii="Sylfaen" w:eastAsia="Times New Roman" w:hAnsi="Sylfaen" w:cs="Arial"/>
          <w:color w:val="000000"/>
          <w:sz w:val="23"/>
          <w:szCs w:val="23"/>
          <w:lang w:val="ka-GE"/>
        </w:rPr>
        <w:t>, დ. გვენცაძე)</w:t>
      </w:r>
    </w:p>
    <w:p w:rsidR="003A5F6B" w:rsidRPr="003A5F6B" w:rsidRDefault="00B278C4" w:rsidP="002869A6">
      <w:pPr>
        <w:pStyle w:val="ListParagraph"/>
        <w:numPr>
          <w:ilvl w:val="0"/>
          <w:numId w:val="10"/>
        </w:numPr>
        <w:spacing w:line="240" w:lineRule="auto"/>
        <w:ind w:left="709" w:hanging="283"/>
        <w:rPr>
          <w:rFonts w:ascii="Arial" w:eastAsia="Times New Roman" w:hAnsi="Arial" w:cs="Arial"/>
          <w:color w:val="000000"/>
          <w:sz w:val="23"/>
          <w:szCs w:val="23"/>
          <w:lang w:val="ru-RU"/>
        </w:rPr>
      </w:pPr>
      <w:r>
        <w:rPr>
          <w:rFonts w:ascii="Sylfaen" w:eastAsia="Times New Roman" w:hAnsi="Sylfaen" w:cs="Arial"/>
          <w:color w:val="000000"/>
          <w:sz w:val="23"/>
          <w:szCs w:val="23"/>
          <w:lang w:val="ka-GE"/>
        </w:rPr>
        <w:t xml:space="preserve"> </w:t>
      </w:r>
      <w:r w:rsidR="002869A6" w:rsidRPr="00B278C4">
        <w:rPr>
          <w:rFonts w:ascii="Arial" w:eastAsia="Times New Roman" w:hAnsi="Arial" w:cs="Arial"/>
          <w:color w:val="000000"/>
          <w:sz w:val="23"/>
          <w:szCs w:val="23"/>
          <w:lang w:val="ka-GE"/>
        </w:rPr>
        <w:t xml:space="preserve"> </w:t>
      </w:r>
      <w:r w:rsidR="002869A6" w:rsidRPr="0077484C">
        <w:rPr>
          <w:rFonts w:ascii="Arial" w:eastAsia="Times New Roman" w:hAnsi="Arial" w:cs="Arial"/>
          <w:color w:val="000000"/>
          <w:sz w:val="23"/>
          <w:szCs w:val="23"/>
          <w:lang w:val="ka-GE"/>
        </w:rPr>
        <w:t>Испитательный стенд</w:t>
      </w:r>
      <w:r w:rsidR="0077484C">
        <w:rPr>
          <w:rFonts w:ascii="Sylfaen" w:eastAsia="Times New Roman" w:hAnsi="Sylfaen" w:cs="Arial"/>
          <w:color w:val="000000"/>
          <w:sz w:val="23"/>
          <w:szCs w:val="23"/>
          <w:lang w:val="ka-GE"/>
        </w:rPr>
        <w:t>,</w:t>
      </w:r>
      <w:r w:rsidR="0077484C" w:rsidRPr="0077484C">
        <w:rPr>
          <w:rFonts w:ascii="Sylfaen" w:eastAsia="Times New Roman" w:hAnsi="Sylfaen" w:cs="Arial"/>
          <w:color w:val="000000"/>
          <w:sz w:val="23"/>
          <w:szCs w:val="23"/>
          <w:lang w:val="ka-GE"/>
        </w:rPr>
        <w:t xml:space="preserve"> </w:t>
      </w:r>
      <w:r w:rsidR="0077484C">
        <w:rPr>
          <w:rFonts w:ascii="Sylfaen" w:eastAsia="Times New Roman" w:hAnsi="Sylfaen" w:cs="Arial"/>
          <w:color w:val="000000"/>
          <w:sz w:val="23"/>
          <w:szCs w:val="23"/>
          <w:lang w:val="ka-GE"/>
        </w:rPr>
        <w:t xml:space="preserve">საავტორო მოწმობა  </w:t>
      </w:r>
      <w:r w:rsidR="002869A6" w:rsidRPr="0077484C">
        <w:rPr>
          <w:rFonts w:ascii="Arial" w:eastAsia="Times New Roman" w:hAnsi="Arial" w:cs="Arial"/>
          <w:color w:val="000000"/>
          <w:sz w:val="23"/>
          <w:szCs w:val="23"/>
          <w:lang w:val="ka-GE"/>
        </w:rPr>
        <w:t xml:space="preserve"> №905691, 1981</w:t>
      </w:r>
      <w:r w:rsidR="0077484C">
        <w:rPr>
          <w:rFonts w:ascii="Sylfaen" w:eastAsia="Times New Roman" w:hAnsi="Sylfaen" w:cs="Arial"/>
          <w:color w:val="000000"/>
          <w:sz w:val="23"/>
          <w:szCs w:val="23"/>
          <w:lang w:val="ka-GE"/>
        </w:rPr>
        <w:t xml:space="preserve"> (თანაავტორები</w:t>
      </w:r>
      <w:r w:rsidR="003A5F6B">
        <w:rPr>
          <w:rFonts w:ascii="Sylfaen" w:eastAsia="Times New Roman" w:hAnsi="Sylfaen" w:cs="Arial"/>
          <w:color w:val="000000"/>
          <w:sz w:val="23"/>
          <w:szCs w:val="23"/>
          <w:lang w:val="ka-GE"/>
        </w:rPr>
        <w:t>: ა. მაისურაძე, ი. ისსინსკი</w:t>
      </w:r>
      <w:r w:rsidR="0077484C">
        <w:rPr>
          <w:rFonts w:ascii="Sylfaen" w:eastAsia="Times New Roman" w:hAnsi="Sylfaen" w:cs="Arial"/>
          <w:color w:val="000000"/>
          <w:sz w:val="23"/>
          <w:szCs w:val="23"/>
          <w:lang w:val="ka-GE"/>
        </w:rPr>
        <w:t>)</w:t>
      </w:r>
      <w:r w:rsidR="002869A6" w:rsidRPr="0077484C">
        <w:rPr>
          <w:rFonts w:ascii="Arial" w:eastAsia="Times New Roman" w:hAnsi="Arial" w:cs="Arial"/>
          <w:color w:val="000000"/>
          <w:sz w:val="23"/>
          <w:szCs w:val="23"/>
          <w:lang w:val="ka-GE"/>
        </w:rPr>
        <w:t xml:space="preserve"> </w:t>
      </w:r>
    </w:p>
    <w:p w:rsidR="0019427F" w:rsidRPr="0019427F" w:rsidRDefault="002869A6" w:rsidP="002869A6">
      <w:pPr>
        <w:pStyle w:val="ListParagraph"/>
        <w:numPr>
          <w:ilvl w:val="0"/>
          <w:numId w:val="10"/>
        </w:numPr>
        <w:spacing w:line="240" w:lineRule="auto"/>
        <w:ind w:left="709" w:hanging="283"/>
        <w:rPr>
          <w:rFonts w:ascii="Arial" w:eastAsia="Times New Roman" w:hAnsi="Arial" w:cs="Arial"/>
          <w:color w:val="000000"/>
          <w:sz w:val="23"/>
          <w:szCs w:val="23"/>
          <w:lang w:val="ka-GE"/>
        </w:rPr>
      </w:pPr>
      <w:r w:rsidRPr="003A5F6B">
        <w:rPr>
          <w:rFonts w:ascii="Arial" w:eastAsia="Times New Roman" w:hAnsi="Arial" w:cs="Arial"/>
          <w:color w:val="000000"/>
          <w:sz w:val="23"/>
          <w:szCs w:val="23"/>
          <w:lang w:val="ka-GE"/>
        </w:rPr>
        <w:t xml:space="preserve"> Испытательный стенд для РПД</w:t>
      </w:r>
      <w:r w:rsidR="00E625FD">
        <w:rPr>
          <w:rFonts w:ascii="Sylfaen" w:eastAsia="Times New Roman" w:hAnsi="Sylfaen" w:cs="Arial"/>
          <w:color w:val="000000"/>
          <w:sz w:val="23"/>
          <w:szCs w:val="23"/>
          <w:lang w:val="ka-GE"/>
        </w:rPr>
        <w:t>,</w:t>
      </w:r>
      <w:r w:rsidR="00E625FD" w:rsidRPr="00E625FD">
        <w:rPr>
          <w:rFonts w:ascii="Sylfaen" w:eastAsia="Times New Roman" w:hAnsi="Sylfaen" w:cs="Arial"/>
          <w:color w:val="000000"/>
          <w:sz w:val="23"/>
          <w:szCs w:val="23"/>
          <w:lang w:val="ka-GE"/>
        </w:rPr>
        <w:t xml:space="preserve"> </w:t>
      </w:r>
      <w:r w:rsidR="00E625FD">
        <w:rPr>
          <w:rFonts w:ascii="Sylfaen" w:eastAsia="Times New Roman" w:hAnsi="Sylfaen" w:cs="Arial"/>
          <w:color w:val="000000"/>
          <w:sz w:val="23"/>
          <w:szCs w:val="23"/>
          <w:lang w:val="ka-GE"/>
        </w:rPr>
        <w:t xml:space="preserve">საავტორო მოწმობა  </w:t>
      </w:r>
      <w:r w:rsidR="00E625FD" w:rsidRPr="00E625FD">
        <w:rPr>
          <w:rFonts w:ascii="Arial" w:eastAsia="Times New Roman" w:hAnsi="Arial" w:cs="Arial"/>
          <w:color w:val="000000"/>
          <w:sz w:val="23"/>
          <w:szCs w:val="23"/>
          <w:lang w:val="ka-GE"/>
        </w:rPr>
        <w:t xml:space="preserve"> </w:t>
      </w:r>
      <w:r w:rsidRPr="003A5F6B">
        <w:rPr>
          <w:rFonts w:ascii="Arial" w:eastAsia="Times New Roman" w:hAnsi="Arial" w:cs="Arial"/>
          <w:color w:val="000000"/>
          <w:sz w:val="23"/>
          <w:szCs w:val="23"/>
          <w:lang w:val="ka-GE"/>
        </w:rPr>
        <w:t>№898278, 1981</w:t>
      </w:r>
      <w:r w:rsidR="00E625FD">
        <w:rPr>
          <w:rFonts w:ascii="Sylfaen" w:eastAsia="Times New Roman" w:hAnsi="Sylfaen" w:cs="Arial"/>
          <w:color w:val="000000"/>
          <w:sz w:val="23"/>
          <w:szCs w:val="23"/>
          <w:lang w:val="ka-GE"/>
        </w:rPr>
        <w:t>,                    (თანაავტორები:</w:t>
      </w:r>
      <w:r w:rsidR="0039231E">
        <w:rPr>
          <w:rFonts w:ascii="Sylfaen" w:eastAsia="Times New Roman" w:hAnsi="Sylfaen" w:cs="Arial"/>
          <w:color w:val="000000"/>
          <w:sz w:val="23"/>
          <w:szCs w:val="23"/>
          <w:lang w:val="ka-GE"/>
        </w:rPr>
        <w:t xml:space="preserve"> ს.ჯანოიანი, ა.მაისურაძე, გ. ხაბიბულინი</w:t>
      </w:r>
      <w:r w:rsidR="00E625FD">
        <w:rPr>
          <w:rFonts w:ascii="Sylfaen" w:eastAsia="Times New Roman" w:hAnsi="Sylfaen" w:cs="Arial"/>
          <w:color w:val="000000"/>
          <w:sz w:val="23"/>
          <w:szCs w:val="23"/>
          <w:lang w:val="ka-GE"/>
        </w:rPr>
        <w:t>)</w:t>
      </w:r>
      <w:r w:rsidRPr="003A5F6B">
        <w:rPr>
          <w:rFonts w:ascii="Arial" w:eastAsia="Times New Roman" w:hAnsi="Arial" w:cs="Arial"/>
          <w:color w:val="000000"/>
          <w:sz w:val="23"/>
          <w:szCs w:val="23"/>
          <w:lang w:val="ka-GE"/>
        </w:rPr>
        <w:t xml:space="preserve"> </w:t>
      </w:r>
    </w:p>
    <w:p w:rsidR="00DE416C" w:rsidRPr="00DE416C" w:rsidRDefault="002869A6" w:rsidP="002869A6">
      <w:pPr>
        <w:pStyle w:val="ListParagraph"/>
        <w:numPr>
          <w:ilvl w:val="0"/>
          <w:numId w:val="10"/>
        </w:numPr>
        <w:spacing w:line="240" w:lineRule="auto"/>
        <w:ind w:left="709" w:hanging="283"/>
        <w:rPr>
          <w:rFonts w:ascii="Arial" w:eastAsia="Times New Roman" w:hAnsi="Arial" w:cs="Arial"/>
          <w:color w:val="000000"/>
          <w:sz w:val="23"/>
          <w:szCs w:val="23"/>
          <w:lang w:val="ka-GE"/>
        </w:rPr>
      </w:pPr>
      <w:r w:rsidRPr="0019427F">
        <w:rPr>
          <w:rFonts w:ascii="Arial" w:eastAsia="Times New Roman" w:hAnsi="Arial" w:cs="Arial"/>
          <w:color w:val="000000"/>
          <w:sz w:val="23"/>
          <w:szCs w:val="23"/>
          <w:lang w:val="ka-GE"/>
        </w:rPr>
        <w:t>РПД внутренного сгорания</w:t>
      </w:r>
      <w:r w:rsidR="0019427F">
        <w:rPr>
          <w:rFonts w:ascii="Sylfaen" w:eastAsia="Times New Roman" w:hAnsi="Sylfaen" w:cs="Arial"/>
          <w:color w:val="000000"/>
          <w:sz w:val="23"/>
          <w:szCs w:val="23"/>
          <w:lang w:val="ka-GE"/>
        </w:rPr>
        <w:t xml:space="preserve">, საავტორო მოწმობა </w:t>
      </w:r>
      <w:r w:rsidRPr="0039231E">
        <w:rPr>
          <w:rFonts w:ascii="Arial" w:eastAsia="Times New Roman" w:hAnsi="Arial" w:cs="Arial"/>
          <w:color w:val="000000"/>
          <w:sz w:val="23"/>
          <w:szCs w:val="23"/>
          <w:lang w:val="ka-GE"/>
        </w:rPr>
        <w:t xml:space="preserve"> №1192459, 1984</w:t>
      </w:r>
      <w:r w:rsidR="00CF14F9">
        <w:rPr>
          <w:rFonts w:ascii="Sylfaen" w:eastAsia="Times New Roman" w:hAnsi="Sylfaen" w:cs="Arial"/>
          <w:color w:val="000000"/>
          <w:sz w:val="23"/>
          <w:szCs w:val="23"/>
          <w:lang w:val="ka-GE"/>
        </w:rPr>
        <w:t>, (თანაავტორები: ს.ჯანოიანი, ა.მაისურაძე)</w:t>
      </w:r>
    </w:p>
    <w:p w:rsidR="002869A6" w:rsidRDefault="00DE416C" w:rsidP="00DE416C">
      <w:pPr>
        <w:spacing w:line="240" w:lineRule="auto"/>
        <w:rPr>
          <w:rFonts w:ascii="Sylfaen" w:eastAsia="Times New Roman" w:hAnsi="Sylfaen" w:cs="Arial"/>
          <w:b/>
          <w:color w:val="000000"/>
          <w:sz w:val="23"/>
          <w:szCs w:val="23"/>
          <w:lang w:val="ka-GE"/>
        </w:rPr>
      </w:pPr>
      <w:r w:rsidRPr="00DE416C">
        <w:rPr>
          <w:rFonts w:ascii="Sylfaen" w:hAnsi="Sylfaen"/>
          <w:b/>
          <w:lang w:val="ka-GE"/>
        </w:rPr>
        <w:lastRenderedPageBreak/>
        <w:t>სამეცნიერო საგრანტო პროექტებში მონაწილეობა:</w:t>
      </w:r>
      <w:r w:rsidR="00CF14F9" w:rsidRPr="00DE416C">
        <w:rPr>
          <w:rFonts w:ascii="Sylfaen" w:eastAsia="Times New Roman" w:hAnsi="Sylfaen" w:cs="Arial"/>
          <w:b/>
          <w:color w:val="000000"/>
          <w:sz w:val="23"/>
          <w:szCs w:val="23"/>
          <w:lang w:val="ka-GE"/>
        </w:rPr>
        <w:t xml:space="preserve"> </w:t>
      </w:r>
    </w:p>
    <w:p w:rsidR="001B6758" w:rsidRDefault="001B6758" w:rsidP="00DE416C">
      <w:pPr>
        <w:spacing w:line="240" w:lineRule="auto"/>
        <w:rPr>
          <w:rFonts w:ascii="Sylfaen" w:eastAsia="Times New Roman" w:hAnsi="Sylfaen" w:cs="Arial"/>
          <w:b/>
          <w:color w:val="000000"/>
          <w:sz w:val="23"/>
          <w:szCs w:val="23"/>
          <w:lang w:val="ka-GE"/>
        </w:rPr>
      </w:pPr>
    </w:p>
    <w:p w:rsidR="00FF4ABD" w:rsidRDefault="00FF4ABD" w:rsidP="00FF4ABD">
      <w:pPr>
        <w:pStyle w:val="ListParagraph"/>
        <w:numPr>
          <w:ilvl w:val="0"/>
          <w:numId w:val="13"/>
        </w:numPr>
        <w:spacing w:line="276" w:lineRule="auto"/>
        <w:ind w:left="709" w:hanging="283"/>
        <w:rPr>
          <w:rFonts w:ascii="Sylfaen" w:eastAsia="Times New Roman" w:hAnsi="Sylfaen" w:cs="Sylfaen"/>
          <w:iCs/>
          <w:lang w:val="ka-GE"/>
        </w:rPr>
      </w:pPr>
      <w:r>
        <w:rPr>
          <w:rFonts w:ascii="Sylfaen" w:eastAsia="Times New Roman" w:hAnsi="Sylfaen" w:cs="Sylfaen"/>
          <w:iCs/>
          <w:lang w:val="ka-GE"/>
        </w:rPr>
        <w:t>აფეთქების ტალღის ჩამხშობი წყლის დოზირებული შეფრქვევის სისტემის დაპროექტება და დამზადება, 2017წ</w:t>
      </w:r>
    </w:p>
    <w:p w:rsidR="001B6758" w:rsidRDefault="001B6758" w:rsidP="004B2141">
      <w:pPr>
        <w:pStyle w:val="ListParagraph"/>
        <w:numPr>
          <w:ilvl w:val="0"/>
          <w:numId w:val="13"/>
        </w:numPr>
        <w:spacing w:line="276" w:lineRule="auto"/>
        <w:ind w:left="709" w:hanging="283"/>
        <w:rPr>
          <w:rFonts w:ascii="Sylfaen" w:eastAsia="Times New Roman" w:hAnsi="Sylfaen" w:cs="Sylfaen"/>
          <w:iCs/>
          <w:lang w:val="ka-GE"/>
        </w:rPr>
      </w:pPr>
      <w:r w:rsidRPr="004B2141">
        <w:rPr>
          <w:rFonts w:ascii="Sylfaen" w:eastAsia="Times New Roman" w:hAnsi="Sylfaen" w:cs="Sylfaen"/>
          <w:iCs/>
          <w:lang w:val="ka-GE"/>
        </w:rPr>
        <w:t>NATO-ს პროექტის კონტრაქტორი:  „Science forPease Programme Project EAP SFPP 984595“„აფეთქების კამერის  და მილის პროექტირება, დამზადება, მასში მიმდინარე პროცესების  კომპიუტერული მართვისა და პარამეტრთა გაზომვის სისტემა“ 2016წ</w:t>
      </w:r>
    </w:p>
    <w:p w:rsidR="003F23C8" w:rsidRPr="003F23C8" w:rsidRDefault="003F23C8" w:rsidP="003F23C8">
      <w:pPr>
        <w:spacing w:line="276" w:lineRule="auto"/>
        <w:ind w:left="1095" w:firstLine="0"/>
        <w:rPr>
          <w:rFonts w:ascii="Sylfaen" w:eastAsia="Times New Roman" w:hAnsi="Sylfaen" w:cs="Sylfaen"/>
          <w:iCs/>
          <w:lang w:val="ka-GE"/>
        </w:rPr>
      </w:pPr>
    </w:p>
    <w:p w:rsidR="003F23C8" w:rsidRDefault="003F23C8" w:rsidP="003F23C8">
      <w:pPr>
        <w:spacing w:line="256" w:lineRule="auto"/>
        <w:ind w:left="360" w:firstLine="0"/>
        <w:rPr>
          <w:rFonts w:ascii="Sylfaen" w:eastAsia="Times New Roman" w:hAnsi="Sylfaen" w:cs="Sylfaen"/>
          <w:iCs/>
          <w:lang w:val="ka-GE"/>
        </w:rPr>
      </w:pPr>
      <w:r w:rsidRPr="003F23C8">
        <w:rPr>
          <w:rFonts w:ascii="Sylfaen" w:eastAsia="Times New Roman" w:hAnsi="Sylfaen" w:cs="Sylfaen"/>
          <w:iCs/>
          <w:lang w:val="ka-GE"/>
        </w:rPr>
        <w:t>ივანე ჯავახიშვილის სახელობის თბილისის სახელმწიფო უნივერსიტეტის გრანტები:</w:t>
      </w:r>
    </w:p>
    <w:p w:rsidR="003F23C8" w:rsidRPr="003F23C8" w:rsidRDefault="003F23C8" w:rsidP="003F23C8">
      <w:pPr>
        <w:spacing w:line="256" w:lineRule="auto"/>
        <w:ind w:left="360" w:firstLine="0"/>
        <w:rPr>
          <w:rFonts w:ascii="Sylfaen" w:eastAsia="Times New Roman" w:hAnsi="Sylfaen" w:cs="Sylfaen"/>
          <w:iCs/>
          <w:lang w:val="ka-GE"/>
        </w:rPr>
      </w:pPr>
    </w:p>
    <w:p w:rsidR="00FF4ABD" w:rsidRDefault="00FF4ABD" w:rsidP="00881F22">
      <w:pPr>
        <w:pStyle w:val="ListParagraph"/>
        <w:numPr>
          <w:ilvl w:val="0"/>
          <w:numId w:val="4"/>
        </w:numPr>
        <w:spacing w:line="256" w:lineRule="auto"/>
        <w:ind w:left="709" w:hanging="283"/>
        <w:rPr>
          <w:rFonts w:ascii="Sylfaen" w:eastAsia="Times New Roman" w:hAnsi="Sylfaen" w:cs="Sylfaen"/>
          <w:iCs/>
          <w:lang w:val="ka-GE"/>
        </w:rPr>
      </w:pPr>
      <w:r>
        <w:rPr>
          <w:rFonts w:ascii="Sylfaen" w:eastAsia="Times New Roman" w:hAnsi="Sylfaen" w:cs="Sylfaen"/>
          <w:iCs/>
          <w:lang w:val="ka-GE"/>
        </w:rPr>
        <w:t>“თვითაღდგენადი პოლიმერული მასალების კვლევისთვის 800 ვტ. სიმძლავრის ინდუქციური გაცხელების ღუმელის დაპროექტება და დამზადება“ -დანადგარის დაპროექტება და დამზადება 2017წ.</w:t>
      </w:r>
    </w:p>
    <w:p w:rsidR="003F23C8" w:rsidRDefault="003F23C8" w:rsidP="003F23C8">
      <w:pPr>
        <w:pStyle w:val="ListParagraph"/>
        <w:numPr>
          <w:ilvl w:val="0"/>
          <w:numId w:val="4"/>
        </w:numPr>
        <w:spacing w:line="256" w:lineRule="auto"/>
        <w:ind w:left="709" w:hanging="283"/>
        <w:rPr>
          <w:rFonts w:ascii="Sylfaen" w:eastAsia="Times New Roman" w:hAnsi="Sylfaen" w:cs="Sylfaen"/>
          <w:iCs/>
          <w:lang w:val="ka-GE"/>
        </w:rPr>
      </w:pPr>
      <w:r>
        <w:rPr>
          <w:rFonts w:ascii="Sylfaen" w:eastAsia="Times New Roman" w:hAnsi="Sylfaen" w:cs="Sylfaen"/>
          <w:iCs/>
          <w:lang w:val="ka-GE"/>
        </w:rPr>
        <w:t>„ალუმინირების მბრუნავი ელექტროლიზიორი“ ტექნიკური პროექტის შემქმნელი</w:t>
      </w:r>
    </w:p>
    <w:p w:rsidR="003F23C8" w:rsidRDefault="003F23C8" w:rsidP="008112A3">
      <w:pPr>
        <w:pStyle w:val="ListParagraph"/>
        <w:numPr>
          <w:ilvl w:val="0"/>
          <w:numId w:val="5"/>
        </w:numPr>
        <w:spacing w:line="256" w:lineRule="auto"/>
        <w:ind w:left="709" w:hanging="283"/>
        <w:rPr>
          <w:rFonts w:ascii="Sylfaen" w:eastAsia="Times New Roman" w:hAnsi="Sylfaen" w:cs="Sylfaen"/>
          <w:iCs/>
          <w:lang w:val="ka-GE"/>
        </w:rPr>
      </w:pPr>
      <w:r>
        <w:rPr>
          <w:rFonts w:ascii="Sylfaen" w:eastAsia="Times New Roman" w:hAnsi="Sylfaen" w:cs="Sylfaen"/>
          <w:iCs/>
          <w:lang w:val="ka-GE"/>
        </w:rPr>
        <w:t>„წყლის გაუვნებელყოფის კომბინირებული სისტემა TiO 2 ფოტოკატალიზური</w:t>
      </w:r>
    </w:p>
    <w:p w:rsidR="003F23C8" w:rsidRDefault="003F23C8" w:rsidP="003F23C8">
      <w:pPr>
        <w:pStyle w:val="ListParagraph"/>
        <w:rPr>
          <w:rFonts w:ascii="Sylfaen" w:eastAsia="Times New Roman" w:hAnsi="Sylfaen" w:cs="Sylfaen"/>
          <w:iCs/>
          <w:lang w:val="ka-GE"/>
        </w:rPr>
      </w:pPr>
      <w:r>
        <w:rPr>
          <w:rFonts w:ascii="Sylfaen" w:eastAsia="Times New Roman" w:hAnsi="Sylfaen" w:cs="Sylfaen"/>
          <w:iCs/>
          <w:lang w:val="ka-GE"/>
        </w:rPr>
        <w:t>ნანოკომპოზიტების გამოყენებით“ , ფოტოკატალიზური კომბინირებული დანადგარის პროექტის ავტორი 2016წ.</w:t>
      </w:r>
    </w:p>
    <w:p w:rsidR="003F23C8" w:rsidRPr="00F62932" w:rsidRDefault="003F23C8" w:rsidP="008F69F2">
      <w:pPr>
        <w:pStyle w:val="ListParagraph"/>
        <w:numPr>
          <w:ilvl w:val="0"/>
          <w:numId w:val="5"/>
        </w:numPr>
        <w:spacing w:line="256" w:lineRule="auto"/>
        <w:ind w:left="709" w:hanging="283"/>
        <w:rPr>
          <w:rFonts w:ascii="Sylfaen" w:hAnsi="Sylfaen"/>
          <w:lang w:val="ka-GE"/>
        </w:rPr>
      </w:pPr>
      <w:r w:rsidRPr="00F62932">
        <w:rPr>
          <w:rFonts w:ascii="Sylfaen" w:eastAsia="Times New Roman" w:hAnsi="Sylfaen" w:cs="Sylfaen"/>
          <w:iCs/>
          <w:lang w:val="ka-GE"/>
        </w:rPr>
        <w:t>“ჰიპერთერმიის ექსპერიმენტული შემთბობი დანადგარი“-პროექტის მთავარი შემსრულებელი 2016წ.</w:t>
      </w:r>
    </w:p>
    <w:p w:rsidR="009B2DA8" w:rsidRDefault="009B2DA8" w:rsidP="009B2DA8">
      <w:pPr>
        <w:spacing w:line="256" w:lineRule="auto"/>
        <w:ind w:left="1815" w:firstLine="0"/>
        <w:jc w:val="left"/>
        <w:rPr>
          <w:rFonts w:ascii="Sylfaen" w:eastAsia="Times New Roman" w:hAnsi="Sylfaen" w:cs="Sylfaen"/>
          <w:iCs/>
          <w:lang w:val="ka-GE"/>
        </w:rPr>
      </w:pPr>
    </w:p>
    <w:p w:rsidR="009B2DA8" w:rsidRDefault="009B2DA8" w:rsidP="009B2DA8">
      <w:pPr>
        <w:spacing w:line="256" w:lineRule="auto"/>
        <w:ind w:left="1815" w:firstLine="0"/>
        <w:jc w:val="left"/>
        <w:rPr>
          <w:rFonts w:ascii="Sylfaen" w:eastAsia="Times New Roman" w:hAnsi="Sylfaen" w:cs="Sylfaen"/>
          <w:iCs/>
          <w:lang w:val="ka-GE"/>
        </w:rPr>
      </w:pPr>
    </w:p>
    <w:p w:rsidR="009B2DA8" w:rsidRDefault="009B2DA8" w:rsidP="009B2DA8">
      <w:pPr>
        <w:spacing w:line="256" w:lineRule="auto"/>
        <w:ind w:left="1815" w:firstLine="0"/>
        <w:jc w:val="left"/>
        <w:rPr>
          <w:rFonts w:ascii="Sylfaen" w:eastAsia="Times New Roman" w:hAnsi="Sylfaen" w:cs="Sylfaen"/>
          <w:iCs/>
          <w:lang w:val="ka-GE"/>
        </w:rPr>
      </w:pPr>
    </w:p>
    <w:p w:rsidR="00E65B45" w:rsidRPr="00E4739C" w:rsidRDefault="00E65B45" w:rsidP="00E13726">
      <w:pPr>
        <w:pStyle w:val="BodyText"/>
        <w:spacing w:line="276" w:lineRule="auto"/>
        <w:ind w:left="568"/>
        <w:rPr>
          <w:rFonts w:ascii="Sylfaen" w:hAnsi="Sylfaen" w:cs="Sylfaen"/>
          <w:color w:val="000000"/>
          <w:szCs w:val="24"/>
          <w:lang w:val="ka-GE"/>
        </w:rPr>
      </w:pPr>
    </w:p>
    <w:p w:rsidR="00057A36" w:rsidRPr="005E43A8" w:rsidRDefault="000C5B16" w:rsidP="000C5B16">
      <w:pPr>
        <w:pStyle w:val="BodyText"/>
        <w:spacing w:line="276" w:lineRule="auto"/>
        <w:ind w:left="567" w:hanging="567"/>
        <w:rPr>
          <w:rFonts w:ascii="Sylfaen" w:hAnsi="Sylfaen"/>
          <w:lang w:val="ka-GE"/>
        </w:rPr>
      </w:pPr>
      <w:r w:rsidRPr="00FD62D5">
        <w:rPr>
          <w:rFonts w:ascii="Arial" w:hAnsi="Arial" w:cs="Arial"/>
          <w:color w:val="000000"/>
          <w:sz w:val="23"/>
          <w:szCs w:val="23"/>
          <w:lang w:val="ka-GE"/>
        </w:rPr>
        <w:br/>
      </w:r>
      <w:r w:rsidR="00057A36" w:rsidRPr="005E43A8">
        <w:rPr>
          <w:rFonts w:ascii="Sylfaen" w:hAnsi="Sylfaen"/>
          <w:lang w:val="ka-GE"/>
        </w:rPr>
        <w:t xml:space="preserve"> </w:t>
      </w:r>
    </w:p>
    <w:p w:rsidR="00F52CF6" w:rsidRDefault="00F52CF6" w:rsidP="00EC1AB4">
      <w:pPr>
        <w:pStyle w:val="BodyText"/>
        <w:ind w:left="3686" w:hanging="3686"/>
        <w:rPr>
          <w:rFonts w:ascii="Sylfaen" w:hAnsi="Sylfaen"/>
          <w:lang w:val="ka-GE"/>
        </w:rPr>
      </w:pPr>
    </w:p>
    <w:p w:rsidR="00B128CD" w:rsidRDefault="00B128CD" w:rsidP="00B128CD">
      <w:pPr>
        <w:ind w:firstLine="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. </w:t>
      </w:r>
    </w:p>
    <w:p w:rsidR="00B128CD" w:rsidRDefault="00B128CD" w:rsidP="00B128CD">
      <w:pPr>
        <w:rPr>
          <w:rFonts w:ascii="Sylfaen" w:hAnsi="Sylfaen"/>
          <w:lang w:val="ka-GE"/>
        </w:rPr>
      </w:pPr>
    </w:p>
    <w:sectPr w:rsidR="00B128CD" w:rsidSect="00C6355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F4DCD"/>
    <w:multiLevelType w:val="multilevel"/>
    <w:tmpl w:val="C31A4468"/>
    <w:lvl w:ilvl="0">
      <w:start w:val="1"/>
      <w:numFmt w:val="decimal"/>
      <w:lvlText w:val="%1.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 w15:restartNumberingAfterBreak="0">
    <w:nsid w:val="0DC43E4C"/>
    <w:multiLevelType w:val="hybridMultilevel"/>
    <w:tmpl w:val="466E6138"/>
    <w:lvl w:ilvl="0" w:tplc="04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EAC10F9"/>
    <w:multiLevelType w:val="hybridMultilevel"/>
    <w:tmpl w:val="26BC71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E986210"/>
    <w:multiLevelType w:val="hybridMultilevel"/>
    <w:tmpl w:val="743A7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BC2132"/>
    <w:multiLevelType w:val="hybridMultilevel"/>
    <w:tmpl w:val="6E845636"/>
    <w:lvl w:ilvl="0" w:tplc="04090001">
      <w:start w:val="1"/>
      <w:numFmt w:val="bullet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5" w15:restartNumberingAfterBreak="0">
    <w:nsid w:val="257E15E8"/>
    <w:multiLevelType w:val="hybridMultilevel"/>
    <w:tmpl w:val="133E981A"/>
    <w:lvl w:ilvl="0" w:tplc="040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6" w15:restartNumberingAfterBreak="0">
    <w:nsid w:val="41B869B1"/>
    <w:multiLevelType w:val="hybridMultilevel"/>
    <w:tmpl w:val="2BC47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11616B"/>
    <w:multiLevelType w:val="hybridMultilevel"/>
    <w:tmpl w:val="09B00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D245B9"/>
    <w:multiLevelType w:val="hybridMultilevel"/>
    <w:tmpl w:val="FD007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0F5FE5"/>
    <w:multiLevelType w:val="multilevel"/>
    <w:tmpl w:val="3134E4E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0" w15:restartNumberingAfterBreak="0">
    <w:nsid w:val="70BF28E6"/>
    <w:multiLevelType w:val="hybridMultilevel"/>
    <w:tmpl w:val="57AE17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2"/>
  </w:num>
  <w:num w:numId="6">
    <w:abstractNumId w:val="2"/>
  </w:num>
  <w:num w:numId="7">
    <w:abstractNumId w:val="9"/>
  </w:num>
  <w:num w:numId="8">
    <w:abstractNumId w:val="3"/>
  </w:num>
  <w:num w:numId="9">
    <w:abstractNumId w:val="8"/>
  </w:num>
  <w:num w:numId="10">
    <w:abstractNumId w:val="1"/>
  </w:num>
  <w:num w:numId="11">
    <w:abstractNumId w:val="7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128CD"/>
    <w:rsid w:val="000053D6"/>
    <w:rsid w:val="00016DCD"/>
    <w:rsid w:val="00045C81"/>
    <w:rsid w:val="00057A36"/>
    <w:rsid w:val="000C5B16"/>
    <w:rsid w:val="000F13B1"/>
    <w:rsid w:val="000F291B"/>
    <w:rsid w:val="000F3F14"/>
    <w:rsid w:val="000F611E"/>
    <w:rsid w:val="00165432"/>
    <w:rsid w:val="0019427F"/>
    <w:rsid w:val="001B5F33"/>
    <w:rsid w:val="001B6758"/>
    <w:rsid w:val="00203806"/>
    <w:rsid w:val="00211A91"/>
    <w:rsid w:val="00252EE0"/>
    <w:rsid w:val="002645FE"/>
    <w:rsid w:val="002752D7"/>
    <w:rsid w:val="002869A6"/>
    <w:rsid w:val="002955CF"/>
    <w:rsid w:val="002B7A9A"/>
    <w:rsid w:val="00323D7D"/>
    <w:rsid w:val="00332765"/>
    <w:rsid w:val="0039231E"/>
    <w:rsid w:val="003A5F6B"/>
    <w:rsid w:val="003E57B7"/>
    <w:rsid w:val="003F23C8"/>
    <w:rsid w:val="00426216"/>
    <w:rsid w:val="00436F1F"/>
    <w:rsid w:val="004A084C"/>
    <w:rsid w:val="004A1C8D"/>
    <w:rsid w:val="004A205B"/>
    <w:rsid w:val="004A2CA7"/>
    <w:rsid w:val="004B2141"/>
    <w:rsid w:val="004C7D2A"/>
    <w:rsid w:val="004D4583"/>
    <w:rsid w:val="004D5EC8"/>
    <w:rsid w:val="004E312A"/>
    <w:rsid w:val="005E43A8"/>
    <w:rsid w:val="005F41A4"/>
    <w:rsid w:val="006032DE"/>
    <w:rsid w:val="0063576F"/>
    <w:rsid w:val="00687498"/>
    <w:rsid w:val="006B42C2"/>
    <w:rsid w:val="006D11EB"/>
    <w:rsid w:val="00711A40"/>
    <w:rsid w:val="00740EED"/>
    <w:rsid w:val="007712E3"/>
    <w:rsid w:val="0077484C"/>
    <w:rsid w:val="00782E1C"/>
    <w:rsid w:val="007C6120"/>
    <w:rsid w:val="008112A3"/>
    <w:rsid w:val="00823B84"/>
    <w:rsid w:val="00860964"/>
    <w:rsid w:val="00861E59"/>
    <w:rsid w:val="0086419A"/>
    <w:rsid w:val="00874389"/>
    <w:rsid w:val="00881F22"/>
    <w:rsid w:val="008B1323"/>
    <w:rsid w:val="008B44AB"/>
    <w:rsid w:val="008D129E"/>
    <w:rsid w:val="008F69F2"/>
    <w:rsid w:val="00912E9D"/>
    <w:rsid w:val="0095327F"/>
    <w:rsid w:val="00954369"/>
    <w:rsid w:val="0098142E"/>
    <w:rsid w:val="009B2DA8"/>
    <w:rsid w:val="009B453C"/>
    <w:rsid w:val="009C0EAB"/>
    <w:rsid w:val="00A1014D"/>
    <w:rsid w:val="00A23EB2"/>
    <w:rsid w:val="00A67CC8"/>
    <w:rsid w:val="00AE5E7F"/>
    <w:rsid w:val="00B128CD"/>
    <w:rsid w:val="00B24D2C"/>
    <w:rsid w:val="00B278C4"/>
    <w:rsid w:val="00B30207"/>
    <w:rsid w:val="00B446A1"/>
    <w:rsid w:val="00B601FA"/>
    <w:rsid w:val="00BD199D"/>
    <w:rsid w:val="00BF6F72"/>
    <w:rsid w:val="00C45BA7"/>
    <w:rsid w:val="00C6355F"/>
    <w:rsid w:val="00CF14F9"/>
    <w:rsid w:val="00D049EF"/>
    <w:rsid w:val="00D90949"/>
    <w:rsid w:val="00DB202D"/>
    <w:rsid w:val="00DC1BC3"/>
    <w:rsid w:val="00DE416C"/>
    <w:rsid w:val="00E0211D"/>
    <w:rsid w:val="00E0476B"/>
    <w:rsid w:val="00E13726"/>
    <w:rsid w:val="00E1709D"/>
    <w:rsid w:val="00E35CD6"/>
    <w:rsid w:val="00E41FB2"/>
    <w:rsid w:val="00E4739C"/>
    <w:rsid w:val="00E625FD"/>
    <w:rsid w:val="00E65B45"/>
    <w:rsid w:val="00E878FC"/>
    <w:rsid w:val="00EC1AB4"/>
    <w:rsid w:val="00EE3FA1"/>
    <w:rsid w:val="00F14920"/>
    <w:rsid w:val="00F20BB3"/>
    <w:rsid w:val="00F27AFD"/>
    <w:rsid w:val="00F52CF6"/>
    <w:rsid w:val="00F61C20"/>
    <w:rsid w:val="00F62932"/>
    <w:rsid w:val="00FB7EF6"/>
    <w:rsid w:val="00FD62D5"/>
    <w:rsid w:val="00FF2921"/>
    <w:rsid w:val="00FF4A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D35AFC-E9BE-496C-BA68-ED104E841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right="-91" w:firstLine="79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69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60964"/>
    <w:pPr>
      <w:overflowPunct w:val="0"/>
      <w:autoSpaceDE w:val="0"/>
      <w:autoSpaceDN w:val="0"/>
      <w:adjustRightInd w:val="0"/>
      <w:spacing w:line="240" w:lineRule="auto"/>
      <w:ind w:right="0" w:firstLine="0"/>
      <w:jc w:val="left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ru-RU"/>
    </w:rPr>
  </w:style>
  <w:style w:type="character" w:customStyle="1" w:styleId="BodyTextChar">
    <w:name w:val="Body Text Char"/>
    <w:basedOn w:val="DefaultParagraphFont"/>
    <w:link w:val="BodyText"/>
    <w:rsid w:val="00860964"/>
    <w:rPr>
      <w:rFonts w:ascii="Times New Roman" w:eastAsia="Times New Roman" w:hAnsi="Times New Roman" w:cs="Times New Roman"/>
      <w:sz w:val="24"/>
      <w:szCs w:val="20"/>
      <w:lang w:val="en-GB" w:eastAsia="ru-RU"/>
    </w:rPr>
  </w:style>
  <w:style w:type="paragraph" w:styleId="ListParagraph">
    <w:name w:val="List Paragraph"/>
    <w:basedOn w:val="Normal"/>
    <w:uiPriority w:val="34"/>
    <w:qFormat/>
    <w:rsid w:val="00045C81"/>
    <w:pPr>
      <w:spacing w:after="160" w:line="259" w:lineRule="auto"/>
      <w:ind w:left="720" w:right="0" w:firstLine="0"/>
      <w:contextualSpacing/>
      <w:jc w:val="left"/>
    </w:pPr>
  </w:style>
  <w:style w:type="table" w:styleId="TableGrid">
    <w:name w:val="Table Grid"/>
    <w:basedOn w:val="TableNormal"/>
    <w:uiPriority w:val="59"/>
    <w:rsid w:val="004E312A"/>
    <w:pPr>
      <w:spacing w:line="240" w:lineRule="auto"/>
      <w:ind w:right="0" w:firstLine="0"/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82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3C1F1-9597-4114-AB20-9692AC0D0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748</Words>
  <Characters>4265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K U K L A</cp:lastModifiedBy>
  <cp:revision>23</cp:revision>
  <dcterms:created xsi:type="dcterms:W3CDTF">2019-07-04T08:42:00Z</dcterms:created>
  <dcterms:modified xsi:type="dcterms:W3CDTF">2019-12-20T11:36:00Z</dcterms:modified>
</cp:coreProperties>
</file>